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A6" w:rsidRPr="000C6E4F" w:rsidRDefault="008B7D96" w:rsidP="005651A6">
      <w:pPr>
        <w:rPr>
          <w:rFonts w:ascii="Verdana" w:hAnsi="Verdana"/>
          <w:b/>
          <w:color w:val="C00000"/>
          <w:sz w:val="20"/>
          <w:szCs w:val="20"/>
        </w:rPr>
      </w:pPr>
      <w:r w:rsidRPr="000C6E4F">
        <w:rPr>
          <w:rFonts w:ascii="Verdana" w:hAnsi="Verdana"/>
          <w:b/>
          <w:color w:val="C00000"/>
          <w:sz w:val="20"/>
          <w:szCs w:val="20"/>
        </w:rPr>
        <w:t xml:space="preserve">Was ist ein </w:t>
      </w:r>
      <w:r w:rsidR="005651A6" w:rsidRPr="000C6E4F">
        <w:rPr>
          <w:rFonts w:ascii="Verdana" w:hAnsi="Verdana"/>
          <w:b/>
          <w:color w:val="C00000"/>
          <w:sz w:val="20"/>
          <w:szCs w:val="20"/>
        </w:rPr>
        <w:t>Morphisches Feld</w:t>
      </w:r>
    </w:p>
    <w:p w:rsidR="00E34C6D" w:rsidRPr="000C6E4F" w:rsidRDefault="0060711A" w:rsidP="005651A6">
      <w:pPr>
        <w:rPr>
          <w:rFonts w:ascii="Verdana" w:hAnsi="Verdana"/>
          <w:color w:val="C00000"/>
          <w:sz w:val="20"/>
          <w:szCs w:val="20"/>
        </w:rPr>
      </w:pPr>
      <w:r w:rsidRPr="000C6E4F">
        <w:rPr>
          <w:rFonts w:ascii="Verdana" w:hAnsi="Verdana"/>
          <w:color w:val="C00000"/>
          <w:sz w:val="20"/>
          <w:szCs w:val="20"/>
        </w:rPr>
        <w:t>M</w:t>
      </w:r>
      <w:r w:rsidR="005651A6" w:rsidRPr="000C6E4F">
        <w:rPr>
          <w:rFonts w:ascii="Verdana" w:hAnsi="Verdana"/>
          <w:color w:val="C00000"/>
          <w:sz w:val="20"/>
          <w:szCs w:val="20"/>
        </w:rPr>
        <w:t>orphogenetische (</w:t>
      </w:r>
      <w:r w:rsidR="005651A6" w:rsidRPr="000C6E4F">
        <w:rPr>
          <w:rFonts w:ascii="Verdana" w:hAnsi="Verdana"/>
          <w:i/>
          <w:iCs/>
          <w:color w:val="C00000"/>
          <w:sz w:val="20"/>
          <w:szCs w:val="20"/>
        </w:rPr>
        <w:t>morphé = Form, geneá = abstammend</w:t>
      </w:r>
      <w:r w:rsidR="005651A6" w:rsidRPr="000C6E4F">
        <w:rPr>
          <w:rFonts w:ascii="Verdana" w:hAnsi="Verdana"/>
          <w:color w:val="C00000"/>
          <w:sz w:val="20"/>
          <w:szCs w:val="20"/>
        </w:rPr>
        <w:t>) Felder</w:t>
      </w:r>
      <w:r w:rsidRPr="000C6E4F">
        <w:rPr>
          <w:rFonts w:ascii="Verdana" w:hAnsi="Verdana"/>
          <w:color w:val="C00000"/>
          <w:sz w:val="20"/>
          <w:szCs w:val="20"/>
        </w:rPr>
        <w:t xml:space="preserve"> sind</w:t>
      </w:r>
      <w:r w:rsidR="005651A6" w:rsidRPr="000C6E4F">
        <w:rPr>
          <w:rFonts w:ascii="Verdana" w:hAnsi="Verdana"/>
          <w:color w:val="C00000"/>
          <w:sz w:val="20"/>
          <w:szCs w:val="20"/>
        </w:rPr>
        <w:t xml:space="preserve"> nach de</w:t>
      </w:r>
      <w:r w:rsidRPr="000C6E4F">
        <w:rPr>
          <w:rFonts w:ascii="Verdana" w:hAnsi="Verdana"/>
          <w:color w:val="C00000"/>
          <w:sz w:val="20"/>
          <w:szCs w:val="20"/>
        </w:rPr>
        <w:t>m Biologen Rupert Sheldrake</w:t>
      </w:r>
      <w:r w:rsidR="005651A6" w:rsidRPr="000C6E4F">
        <w:rPr>
          <w:rFonts w:ascii="Verdana" w:hAnsi="Verdana"/>
          <w:color w:val="C00000"/>
          <w:sz w:val="20"/>
          <w:szCs w:val="20"/>
        </w:rPr>
        <w:t xml:space="preserve"> form- oder strukturgebende Felder. Sheldrakes Theorie besagt, dass alle Formen und Verhaltenswei</w:t>
      </w:r>
      <w:r w:rsidR="000C6E4F">
        <w:rPr>
          <w:rFonts w:ascii="Verdana" w:hAnsi="Verdana"/>
          <w:color w:val="C00000"/>
          <w:sz w:val="20"/>
          <w:szCs w:val="20"/>
        </w:rPr>
        <w:t>sen in der Natur durch ein Form</w:t>
      </w:r>
      <w:r w:rsidR="005651A6" w:rsidRPr="000C6E4F">
        <w:rPr>
          <w:rFonts w:ascii="Verdana" w:hAnsi="Verdana"/>
          <w:color w:val="C00000"/>
          <w:sz w:val="20"/>
          <w:szCs w:val="20"/>
        </w:rPr>
        <w:t>verursachendes Feld entstehen und ein selbstorganisiertes dynamisches System bilden.</w:t>
      </w:r>
      <w:r w:rsidR="0080681F" w:rsidRPr="000C6E4F">
        <w:rPr>
          <w:rFonts w:ascii="Verdana" w:hAnsi="Verdana"/>
          <w:color w:val="C00000"/>
          <w:sz w:val="20"/>
          <w:szCs w:val="20"/>
        </w:rPr>
        <w:t xml:space="preserve"> Auch schon der schweizer Tiefenpsychologe C. G. Jung beschrieb mit seinem "kollektiven Unbewussten" ein ganz ähnliches Modell.</w:t>
      </w:r>
      <w:r w:rsidR="002F4D1A" w:rsidRPr="000C6E4F">
        <w:rPr>
          <w:rFonts w:ascii="Verdana" w:hAnsi="Verdana"/>
          <w:color w:val="C00000"/>
          <w:sz w:val="20"/>
          <w:szCs w:val="20"/>
        </w:rPr>
        <w:t xml:space="preserve"> Die Theorie des morphogenetischen Feldes ist ein besonders interessanter Erklärungsansatz, weil sich hier die Physik v.a. die Quantenphysik und die Spiritualität begegnen und vereinen. Auch aus dem frühen Hinduismus, eine der ältesten Religionen der Welt sind Lehren von einem allumfassenden Bewusstseinsfeld bekannt, mit dem jedes Einzelbewusstsein verknüpft ist.</w:t>
      </w:r>
    </w:p>
    <w:p w:rsidR="005651A6" w:rsidRPr="000C6E4F" w:rsidRDefault="005651A6" w:rsidP="005651A6">
      <w:pPr>
        <w:rPr>
          <w:rFonts w:ascii="Verdana" w:hAnsi="Verdana"/>
          <w:color w:val="C00000"/>
          <w:sz w:val="20"/>
          <w:szCs w:val="20"/>
        </w:rPr>
      </w:pPr>
      <w:r w:rsidRPr="000C6E4F">
        <w:rPr>
          <w:rFonts w:ascii="Verdana" w:hAnsi="Verdana"/>
          <w:color w:val="C00000"/>
          <w:sz w:val="20"/>
          <w:szCs w:val="20"/>
        </w:rPr>
        <w:t xml:space="preserve">Das morphogenetisches Feld spannt sich in unsichtbaren Netzen um die Erde und bildet global betrachtet ein gemeinsames, alles durchdringendes </w:t>
      </w:r>
      <w:r w:rsidR="002A59CC" w:rsidRPr="000C6E4F">
        <w:rPr>
          <w:rFonts w:ascii="Verdana" w:hAnsi="Verdana"/>
          <w:color w:val="C00000"/>
          <w:sz w:val="20"/>
          <w:szCs w:val="20"/>
        </w:rPr>
        <w:t xml:space="preserve">grenzenloses </w:t>
      </w:r>
      <w:r w:rsidRPr="000C6E4F">
        <w:rPr>
          <w:rFonts w:ascii="Verdana" w:hAnsi="Verdana"/>
          <w:color w:val="C00000"/>
          <w:sz w:val="20"/>
          <w:szCs w:val="20"/>
        </w:rPr>
        <w:t>Energiefeld</w:t>
      </w:r>
      <w:r w:rsidR="002A59CC" w:rsidRPr="000C6E4F">
        <w:rPr>
          <w:rFonts w:ascii="Verdana" w:hAnsi="Verdana"/>
          <w:color w:val="C00000"/>
          <w:sz w:val="20"/>
          <w:szCs w:val="20"/>
        </w:rPr>
        <w:t xml:space="preserve">. </w:t>
      </w:r>
      <w:r w:rsidRPr="000C6E4F">
        <w:rPr>
          <w:rFonts w:ascii="Verdana" w:hAnsi="Verdana"/>
          <w:color w:val="C00000"/>
          <w:sz w:val="20"/>
          <w:szCs w:val="20"/>
        </w:rPr>
        <w:t xml:space="preserve">Die einzelnen morphischen Felder verbinden alles und jeden. Sie bilden Kreuzungslinien und stellen neue Verknüpfungen her. Milliarden von Informationen werden auf diese Weise von Feld zu Feld übertragen. </w:t>
      </w:r>
    </w:p>
    <w:p w:rsidR="00E34C6D" w:rsidRPr="000C6E4F" w:rsidRDefault="0080681F" w:rsidP="00E34C6D">
      <w:pPr>
        <w:rPr>
          <w:rFonts w:ascii="Verdana" w:hAnsi="Verdana"/>
          <w:color w:val="C00000"/>
          <w:sz w:val="20"/>
          <w:szCs w:val="20"/>
        </w:rPr>
      </w:pPr>
      <w:r w:rsidRPr="000C6E4F">
        <w:rPr>
          <w:rFonts w:ascii="Verdana" w:hAnsi="Verdana"/>
          <w:color w:val="C00000"/>
          <w:sz w:val="20"/>
          <w:szCs w:val="20"/>
        </w:rPr>
        <w:t xml:space="preserve">Aus der geistigen Sicht ist das morphogenetische </w:t>
      </w:r>
      <w:r w:rsidR="005651A6" w:rsidRPr="000C6E4F">
        <w:rPr>
          <w:rFonts w:ascii="Verdana" w:hAnsi="Verdana"/>
          <w:color w:val="C00000"/>
          <w:sz w:val="20"/>
          <w:szCs w:val="20"/>
        </w:rPr>
        <w:t xml:space="preserve">Feld eine Art </w:t>
      </w:r>
      <w:r w:rsidR="002A59CC" w:rsidRPr="000C6E4F">
        <w:rPr>
          <w:rFonts w:ascii="Verdana" w:hAnsi="Verdana"/>
          <w:color w:val="C00000"/>
          <w:sz w:val="20"/>
          <w:szCs w:val="20"/>
        </w:rPr>
        <w:t>allumfassendes Energie-</w:t>
      </w:r>
      <w:r w:rsidR="000C6E4F">
        <w:rPr>
          <w:rFonts w:ascii="Verdana" w:hAnsi="Verdana"/>
          <w:color w:val="C00000"/>
          <w:sz w:val="20"/>
          <w:szCs w:val="20"/>
        </w:rPr>
        <w:t>,</w:t>
      </w:r>
      <w:r w:rsidR="002A59CC" w:rsidRPr="000C6E4F">
        <w:rPr>
          <w:rFonts w:ascii="Verdana" w:hAnsi="Verdana"/>
          <w:color w:val="C00000"/>
          <w:sz w:val="20"/>
          <w:szCs w:val="20"/>
        </w:rPr>
        <w:t xml:space="preserve"> Informations- und Bewusstseins</w:t>
      </w:r>
      <w:r w:rsidR="0060711A" w:rsidRPr="000C6E4F">
        <w:rPr>
          <w:rFonts w:ascii="Verdana" w:hAnsi="Verdana"/>
          <w:color w:val="C00000"/>
          <w:sz w:val="20"/>
          <w:szCs w:val="20"/>
        </w:rPr>
        <w:t xml:space="preserve">feld, das alles umgibt, </w:t>
      </w:r>
      <w:r w:rsidR="002A59CC" w:rsidRPr="000C6E4F">
        <w:rPr>
          <w:rFonts w:ascii="Verdana" w:hAnsi="Verdana"/>
          <w:color w:val="C00000"/>
          <w:sz w:val="20"/>
          <w:szCs w:val="20"/>
        </w:rPr>
        <w:t>alle Materie und alles Bewusstsein miteinander verbindet. In dieses Feld fliessen Informationen ein un</w:t>
      </w:r>
      <w:r w:rsidR="000C6E4F">
        <w:rPr>
          <w:rFonts w:ascii="Verdana" w:hAnsi="Verdana"/>
          <w:color w:val="C00000"/>
          <w:sz w:val="20"/>
          <w:szCs w:val="20"/>
        </w:rPr>
        <w:t>d es k</w:t>
      </w:r>
      <w:r w:rsidR="000C6E4F" w:rsidRPr="000C6E4F">
        <w:rPr>
          <w:rFonts w:ascii="Verdana" w:hAnsi="Verdana"/>
          <w:color w:val="C00000"/>
          <w:sz w:val="20"/>
          <w:szCs w:val="20"/>
        </w:rPr>
        <w:t>ö</w:t>
      </w:r>
      <w:r w:rsidR="000C6E4F">
        <w:rPr>
          <w:rFonts w:ascii="Verdana" w:hAnsi="Verdana"/>
          <w:color w:val="C00000"/>
          <w:sz w:val="20"/>
          <w:szCs w:val="20"/>
        </w:rPr>
        <w:t>n</w:t>
      </w:r>
      <w:r w:rsidR="002A59CC" w:rsidRPr="000C6E4F">
        <w:rPr>
          <w:rFonts w:ascii="Verdana" w:hAnsi="Verdana"/>
          <w:color w:val="C00000"/>
          <w:sz w:val="20"/>
          <w:szCs w:val="20"/>
        </w:rPr>
        <w:t xml:space="preserve">nen </w:t>
      </w:r>
      <w:r w:rsidR="005651A6" w:rsidRPr="000C6E4F">
        <w:rPr>
          <w:rFonts w:ascii="Verdana" w:hAnsi="Verdana"/>
          <w:color w:val="C00000"/>
          <w:sz w:val="20"/>
          <w:szCs w:val="20"/>
        </w:rPr>
        <w:t>Informat</w:t>
      </w:r>
      <w:r w:rsidR="002A59CC" w:rsidRPr="000C6E4F">
        <w:rPr>
          <w:rFonts w:ascii="Verdana" w:hAnsi="Verdana"/>
          <w:color w:val="C00000"/>
          <w:sz w:val="20"/>
          <w:szCs w:val="20"/>
        </w:rPr>
        <w:t>ionen aufgenommen werden. Dadurch ist es eine</w:t>
      </w:r>
      <w:r w:rsidR="005651A6" w:rsidRPr="000C6E4F">
        <w:rPr>
          <w:rFonts w:ascii="Verdana" w:hAnsi="Verdana"/>
          <w:color w:val="C00000"/>
          <w:sz w:val="20"/>
          <w:szCs w:val="20"/>
        </w:rPr>
        <w:t xml:space="preserve"> mentale Verbingungsebene zwischen zwei </w:t>
      </w:r>
      <w:r w:rsidR="002A59CC" w:rsidRPr="000C6E4F">
        <w:rPr>
          <w:rFonts w:ascii="Verdana" w:hAnsi="Verdana"/>
          <w:color w:val="C00000"/>
          <w:sz w:val="20"/>
          <w:szCs w:val="20"/>
        </w:rPr>
        <w:t>oder mehr Menschen oder Tieren.</w:t>
      </w:r>
      <w:r w:rsidR="00E34C6D" w:rsidRPr="000C6E4F">
        <w:rPr>
          <w:rFonts w:ascii="Verdana" w:hAnsi="Verdana"/>
          <w:color w:val="C00000"/>
          <w:sz w:val="20"/>
          <w:szCs w:val="20"/>
        </w:rPr>
        <w:t xml:space="preserve"> Das morphogenetische Feld </w:t>
      </w:r>
      <w:r w:rsidR="0060711A" w:rsidRPr="000C6E4F">
        <w:rPr>
          <w:rFonts w:ascii="Verdana" w:hAnsi="Verdana"/>
          <w:color w:val="C00000"/>
          <w:sz w:val="20"/>
          <w:szCs w:val="20"/>
        </w:rPr>
        <w:t>ist eine</w:t>
      </w:r>
      <w:r w:rsidR="00E34C6D" w:rsidRPr="000C6E4F">
        <w:rPr>
          <w:rFonts w:ascii="Verdana" w:hAnsi="Verdana"/>
          <w:color w:val="C00000"/>
          <w:sz w:val="20"/>
          <w:szCs w:val="20"/>
        </w:rPr>
        <w:t xml:space="preserve"> Bewusstseinsenergie, die alles Wissen der Menschheit beinhaltet und die alles Geschehene jederzeit überall hin transportiert. </w:t>
      </w:r>
    </w:p>
    <w:p w:rsidR="00E34C6D" w:rsidRPr="000C6E4F" w:rsidRDefault="00E34C6D" w:rsidP="005651A6">
      <w:pPr>
        <w:rPr>
          <w:rFonts w:ascii="Verdana" w:hAnsi="Verdana"/>
          <w:color w:val="C00000"/>
          <w:sz w:val="20"/>
          <w:szCs w:val="20"/>
        </w:rPr>
      </w:pPr>
      <w:r w:rsidRPr="000C6E4F">
        <w:rPr>
          <w:rFonts w:ascii="Verdana" w:hAnsi="Verdana"/>
          <w:color w:val="C00000"/>
          <w:sz w:val="20"/>
          <w:szCs w:val="20"/>
        </w:rPr>
        <w:t xml:space="preserve">Wenn man sich einmal vorstellt, dass eine Energie, die alle Informationen über alles was im Universum geschieht aufnimmt, speichert und jederzeit überall verfügbar macht, dann bedarf es im Grunde nur eines Sender bzw. Empfängers, der auf die Frequenz dieses Feldes eingestellt ist, um gewünschte Informationen abzurufen oder zu übermitteln. </w:t>
      </w:r>
    </w:p>
    <w:p w:rsidR="005651A6" w:rsidRPr="000C6E4F" w:rsidRDefault="005651A6" w:rsidP="005651A6">
      <w:pPr>
        <w:rPr>
          <w:rFonts w:ascii="Verdana" w:hAnsi="Verdana"/>
          <w:b/>
          <w:color w:val="C00000"/>
          <w:sz w:val="20"/>
          <w:szCs w:val="20"/>
        </w:rPr>
      </w:pPr>
      <w:r w:rsidRPr="000C6E4F">
        <w:rPr>
          <w:rFonts w:ascii="Verdana" w:hAnsi="Verdana"/>
          <w:b/>
          <w:color w:val="C00000"/>
          <w:sz w:val="20"/>
          <w:szCs w:val="20"/>
        </w:rPr>
        <w:t>Mo</w:t>
      </w:r>
      <w:r w:rsidR="00E66909" w:rsidRPr="000C6E4F">
        <w:rPr>
          <w:rFonts w:ascii="Verdana" w:hAnsi="Verdana"/>
          <w:b/>
          <w:color w:val="C00000"/>
          <w:sz w:val="20"/>
          <w:szCs w:val="20"/>
        </w:rPr>
        <w:t>rphogenetisches Feld und</w:t>
      </w:r>
      <w:r w:rsidR="000C6E4F">
        <w:rPr>
          <w:rFonts w:ascii="Verdana" w:hAnsi="Verdana"/>
          <w:b/>
          <w:color w:val="C00000"/>
          <w:sz w:val="20"/>
          <w:szCs w:val="20"/>
        </w:rPr>
        <w:t xml:space="preserve"> das </w:t>
      </w:r>
      <w:r w:rsidR="00E66909" w:rsidRPr="000C6E4F">
        <w:rPr>
          <w:rFonts w:ascii="Verdana" w:hAnsi="Verdana"/>
          <w:b/>
          <w:color w:val="C00000"/>
          <w:sz w:val="20"/>
          <w:szCs w:val="20"/>
        </w:rPr>
        <w:t>Gehirn</w:t>
      </w:r>
    </w:p>
    <w:p w:rsidR="005651A6" w:rsidRPr="000C6E4F" w:rsidRDefault="00075AF9" w:rsidP="005651A6">
      <w:pPr>
        <w:rPr>
          <w:rFonts w:ascii="Verdana" w:hAnsi="Verdana"/>
          <w:color w:val="C00000"/>
          <w:sz w:val="20"/>
          <w:szCs w:val="20"/>
        </w:rPr>
      </w:pPr>
      <w:r w:rsidRPr="000C6E4F">
        <w:rPr>
          <w:rFonts w:ascii="Verdana" w:hAnsi="Verdana"/>
          <w:color w:val="C00000"/>
          <w:sz w:val="20"/>
          <w:szCs w:val="20"/>
        </w:rPr>
        <w:t>Schon seit Jahrzehnten existieren</w:t>
      </w:r>
      <w:r w:rsidR="005651A6" w:rsidRPr="000C6E4F">
        <w:rPr>
          <w:rFonts w:ascii="Verdana" w:hAnsi="Verdana"/>
          <w:color w:val="C00000"/>
          <w:sz w:val="20"/>
          <w:szCs w:val="20"/>
        </w:rPr>
        <w:t xml:space="preserve"> eine Vielzahl von Theorie</w:t>
      </w:r>
      <w:r w:rsidRPr="000C6E4F">
        <w:rPr>
          <w:rFonts w:ascii="Verdana" w:hAnsi="Verdana"/>
          <w:color w:val="C00000"/>
          <w:sz w:val="20"/>
          <w:szCs w:val="20"/>
        </w:rPr>
        <w:t>n</w:t>
      </w:r>
      <w:r w:rsidR="005651A6" w:rsidRPr="000C6E4F">
        <w:rPr>
          <w:rFonts w:ascii="Verdana" w:hAnsi="Verdana"/>
          <w:color w:val="C00000"/>
          <w:sz w:val="20"/>
          <w:szCs w:val="20"/>
        </w:rPr>
        <w:t>, dass das menschliche Gehirn in der Lage ist, sich gezielt in das morphogenetische Feld "einzuloggen", um Informationen daraus abzurufen (also eine Art "Hellsichtigkeit") und dass hierfür bestimmte Bewusstseinszu</w:t>
      </w:r>
      <w:r w:rsidR="005537B1" w:rsidRPr="000C6E4F">
        <w:rPr>
          <w:rFonts w:ascii="Verdana" w:hAnsi="Verdana"/>
          <w:color w:val="C00000"/>
          <w:sz w:val="20"/>
          <w:szCs w:val="20"/>
        </w:rPr>
        <w:t>stände besonders dienlich sind.</w:t>
      </w:r>
    </w:p>
    <w:p w:rsidR="005651A6" w:rsidRPr="000C6E4F" w:rsidRDefault="005651A6" w:rsidP="005651A6">
      <w:pPr>
        <w:rPr>
          <w:rFonts w:ascii="Verdana" w:hAnsi="Verdana"/>
          <w:color w:val="C00000"/>
          <w:sz w:val="20"/>
          <w:szCs w:val="20"/>
        </w:rPr>
      </w:pPr>
      <w:r w:rsidRPr="000C6E4F">
        <w:rPr>
          <w:rFonts w:ascii="Verdana" w:hAnsi="Verdana"/>
          <w:color w:val="C00000"/>
          <w:sz w:val="20"/>
          <w:szCs w:val="20"/>
        </w:rPr>
        <w:t>Besonders bekannt sind in diesem Zusammenhang die "Samadhi-Meditation", aber auch andere Meditationstechniken, die von buddhistischen Mönchen oder indischen Yogis praktiziert werden und denen nachgesagt wird, dass sie die "Erleuchtung" bzw. ein besonderes Wissen bringen, das dem Durchschnittsmenschen nicht zugänglich ist.</w:t>
      </w:r>
      <w:r w:rsidR="00527F40" w:rsidRPr="000C6E4F">
        <w:rPr>
          <w:rFonts w:ascii="Verdana" w:hAnsi="Verdana"/>
          <w:color w:val="C00000"/>
          <w:sz w:val="20"/>
          <w:szCs w:val="20"/>
        </w:rPr>
        <w:t xml:space="preserve"> So können bestimmte Meditationstechniken förderlich für die Entwicklung paranormaler Fähigkeiten sein.</w:t>
      </w:r>
    </w:p>
    <w:p w:rsidR="00417BD6" w:rsidRPr="000C6E4F" w:rsidRDefault="005651A6" w:rsidP="005651A6">
      <w:pPr>
        <w:rPr>
          <w:rFonts w:ascii="Verdana" w:hAnsi="Verdana"/>
          <w:color w:val="C00000"/>
          <w:sz w:val="20"/>
          <w:szCs w:val="20"/>
        </w:rPr>
      </w:pPr>
      <w:r w:rsidRPr="000C6E4F">
        <w:rPr>
          <w:rFonts w:ascii="Verdana" w:hAnsi="Verdana"/>
          <w:color w:val="C00000"/>
          <w:sz w:val="20"/>
          <w:szCs w:val="20"/>
        </w:rPr>
        <w:t xml:space="preserve">Beobachtungen medial veranlagter Menschen mittels EEG haben </w:t>
      </w:r>
      <w:r w:rsidR="00075AF9" w:rsidRPr="000C6E4F">
        <w:rPr>
          <w:rFonts w:ascii="Verdana" w:hAnsi="Verdana"/>
          <w:color w:val="C00000"/>
          <w:sz w:val="20"/>
          <w:szCs w:val="20"/>
        </w:rPr>
        <w:t>gezeigt</w:t>
      </w:r>
      <w:r w:rsidRPr="000C6E4F">
        <w:rPr>
          <w:rFonts w:ascii="Verdana" w:hAnsi="Verdana"/>
          <w:color w:val="C00000"/>
          <w:sz w:val="20"/>
          <w:szCs w:val="20"/>
        </w:rPr>
        <w:t>, dass ein Kontakt zum morphogenetischen Feld bzw. das Abrufen "paranormaler" Informationen in engem Zusammenhang mit bestimmten Gehirnwellenaktivitäten in bestimmten Frequenzbereich</w:t>
      </w:r>
      <w:r w:rsidR="00527F40" w:rsidRPr="000C6E4F">
        <w:rPr>
          <w:rFonts w:ascii="Verdana" w:hAnsi="Verdana"/>
          <w:color w:val="C00000"/>
          <w:sz w:val="20"/>
          <w:szCs w:val="20"/>
        </w:rPr>
        <w:t>en (z.B. Alpha / Theta) stehen.</w:t>
      </w:r>
    </w:p>
    <w:p w:rsidR="005651A6" w:rsidRPr="000C6E4F" w:rsidRDefault="005651A6" w:rsidP="005651A6">
      <w:pPr>
        <w:rPr>
          <w:rFonts w:ascii="Verdana" w:hAnsi="Verdana"/>
          <w:color w:val="C00000"/>
          <w:sz w:val="20"/>
          <w:szCs w:val="20"/>
        </w:rPr>
      </w:pPr>
      <w:r w:rsidRPr="000C6E4F">
        <w:rPr>
          <w:rFonts w:ascii="Verdana" w:hAnsi="Verdana"/>
          <w:color w:val="C00000"/>
          <w:sz w:val="20"/>
          <w:szCs w:val="20"/>
        </w:rPr>
        <w:t>Menschen, die mit dem m</w:t>
      </w:r>
      <w:r w:rsidR="00417BD6" w:rsidRPr="000C6E4F">
        <w:rPr>
          <w:rFonts w:ascii="Verdana" w:hAnsi="Verdana"/>
          <w:color w:val="C00000"/>
          <w:sz w:val="20"/>
          <w:szCs w:val="20"/>
        </w:rPr>
        <w:t>orphogenetischen Feld arbeiten</w:t>
      </w:r>
      <w:r w:rsidRPr="000C6E4F">
        <w:rPr>
          <w:rFonts w:ascii="Verdana" w:hAnsi="Verdana"/>
          <w:color w:val="C00000"/>
          <w:sz w:val="20"/>
          <w:szCs w:val="20"/>
        </w:rPr>
        <w:t xml:space="preserve">, gehen davon aus, dass der beste Zugang zum Feld in </w:t>
      </w:r>
      <w:r w:rsidR="004809C6" w:rsidRPr="000C6E4F">
        <w:rPr>
          <w:rFonts w:ascii="Verdana" w:hAnsi="Verdana"/>
          <w:color w:val="C00000"/>
          <w:sz w:val="20"/>
          <w:szCs w:val="20"/>
        </w:rPr>
        <w:t>Trance zu erreichen ist.</w:t>
      </w:r>
      <w:r w:rsidR="000C6E4F">
        <w:rPr>
          <w:rFonts w:ascii="Verdana" w:hAnsi="Verdana"/>
          <w:color w:val="C00000"/>
          <w:sz w:val="20"/>
          <w:szCs w:val="20"/>
        </w:rPr>
        <w:t xml:space="preserve"> </w:t>
      </w:r>
      <w:r w:rsidRPr="000C6E4F">
        <w:rPr>
          <w:rFonts w:ascii="Verdana" w:hAnsi="Verdana"/>
          <w:color w:val="C00000"/>
          <w:sz w:val="20"/>
          <w:szCs w:val="20"/>
        </w:rPr>
        <w:t xml:space="preserve">Die </w:t>
      </w:r>
      <w:r w:rsidR="00527F40" w:rsidRPr="000C6E4F">
        <w:rPr>
          <w:rFonts w:ascii="Verdana" w:hAnsi="Verdana"/>
          <w:color w:val="C00000"/>
          <w:sz w:val="20"/>
          <w:szCs w:val="20"/>
        </w:rPr>
        <w:t xml:space="preserve">Heilmediation </w:t>
      </w:r>
      <w:r w:rsidR="00417BD6" w:rsidRPr="000C6E4F">
        <w:rPr>
          <w:rFonts w:ascii="Verdana" w:hAnsi="Verdana"/>
          <w:color w:val="C00000"/>
          <w:sz w:val="20"/>
          <w:szCs w:val="20"/>
        </w:rPr>
        <w:t>ist eine Methode, die</w:t>
      </w:r>
      <w:r w:rsidRPr="000C6E4F">
        <w:rPr>
          <w:rFonts w:ascii="Verdana" w:hAnsi="Verdana"/>
          <w:color w:val="C00000"/>
          <w:sz w:val="20"/>
          <w:szCs w:val="20"/>
        </w:rPr>
        <w:t xml:space="preserve"> als Zugang zum morphogenetischen Feld genutzt </w:t>
      </w:r>
      <w:r w:rsidR="004809C6" w:rsidRPr="000C6E4F">
        <w:rPr>
          <w:rFonts w:ascii="Verdana" w:hAnsi="Verdana"/>
          <w:color w:val="C00000"/>
          <w:sz w:val="20"/>
          <w:szCs w:val="20"/>
        </w:rPr>
        <w:t>werden</w:t>
      </w:r>
      <w:r w:rsidR="000C6E4F">
        <w:rPr>
          <w:rFonts w:ascii="Verdana" w:hAnsi="Verdana"/>
          <w:color w:val="C00000"/>
          <w:sz w:val="20"/>
          <w:szCs w:val="20"/>
        </w:rPr>
        <w:t xml:space="preserve"> kann</w:t>
      </w:r>
      <w:r w:rsidR="004809C6" w:rsidRPr="000C6E4F">
        <w:rPr>
          <w:rFonts w:ascii="Verdana" w:hAnsi="Verdana"/>
          <w:color w:val="C00000"/>
          <w:sz w:val="20"/>
          <w:szCs w:val="20"/>
        </w:rPr>
        <w:t xml:space="preserve">. </w:t>
      </w:r>
      <w:r w:rsidRPr="000C6E4F">
        <w:rPr>
          <w:rFonts w:ascii="Verdana" w:hAnsi="Verdana"/>
          <w:color w:val="C00000"/>
          <w:sz w:val="20"/>
          <w:szCs w:val="20"/>
        </w:rPr>
        <w:t xml:space="preserve">So kam es schon vor, dass </w:t>
      </w:r>
      <w:r w:rsidR="00527F40" w:rsidRPr="000C6E4F">
        <w:rPr>
          <w:rFonts w:ascii="Verdana" w:hAnsi="Verdana"/>
          <w:color w:val="C00000"/>
          <w:sz w:val="20"/>
          <w:szCs w:val="20"/>
        </w:rPr>
        <w:t xml:space="preserve">spezielle Bitten </w:t>
      </w:r>
      <w:r w:rsidR="000C6E4F">
        <w:rPr>
          <w:rFonts w:ascii="Verdana" w:hAnsi="Verdana"/>
          <w:color w:val="C00000"/>
          <w:sz w:val="20"/>
          <w:szCs w:val="20"/>
        </w:rPr>
        <w:t xml:space="preserve">von Teilnehmern </w:t>
      </w:r>
      <w:r w:rsidR="00527F40" w:rsidRPr="000C6E4F">
        <w:rPr>
          <w:rFonts w:ascii="Verdana" w:hAnsi="Verdana"/>
          <w:color w:val="C00000"/>
          <w:sz w:val="20"/>
          <w:szCs w:val="20"/>
        </w:rPr>
        <w:t>zum Beispiel</w:t>
      </w:r>
      <w:r w:rsidR="004809C6" w:rsidRPr="000C6E4F">
        <w:rPr>
          <w:rFonts w:ascii="Verdana" w:hAnsi="Verdana"/>
          <w:color w:val="C00000"/>
          <w:sz w:val="20"/>
          <w:szCs w:val="20"/>
        </w:rPr>
        <w:t xml:space="preserve"> in Bezug auf die Berufung </w:t>
      </w:r>
      <w:r w:rsidRPr="000C6E4F">
        <w:rPr>
          <w:rFonts w:ascii="Verdana" w:hAnsi="Verdana"/>
          <w:color w:val="C00000"/>
          <w:sz w:val="20"/>
          <w:szCs w:val="20"/>
        </w:rPr>
        <w:t xml:space="preserve">ins Feld </w:t>
      </w:r>
      <w:r w:rsidR="004809C6" w:rsidRPr="000C6E4F">
        <w:rPr>
          <w:rFonts w:ascii="Verdana" w:hAnsi="Verdana"/>
          <w:color w:val="C00000"/>
          <w:sz w:val="20"/>
          <w:szCs w:val="20"/>
        </w:rPr>
        <w:t>gegeben wurden</w:t>
      </w:r>
      <w:r w:rsidR="00417BD6" w:rsidRPr="000C6E4F">
        <w:rPr>
          <w:rFonts w:ascii="Verdana" w:hAnsi="Verdana"/>
          <w:color w:val="C00000"/>
          <w:sz w:val="20"/>
          <w:szCs w:val="20"/>
        </w:rPr>
        <w:t xml:space="preserve"> und schon nach</w:t>
      </w:r>
      <w:r w:rsidRPr="000C6E4F">
        <w:rPr>
          <w:rFonts w:ascii="Verdana" w:hAnsi="Verdana"/>
          <w:color w:val="C00000"/>
          <w:sz w:val="20"/>
          <w:szCs w:val="20"/>
        </w:rPr>
        <w:t xml:space="preserve"> kurzer Zeit </w:t>
      </w:r>
      <w:r w:rsidR="004809C6" w:rsidRPr="000C6E4F">
        <w:rPr>
          <w:rFonts w:ascii="Verdana" w:hAnsi="Verdana"/>
          <w:color w:val="C00000"/>
          <w:sz w:val="20"/>
          <w:szCs w:val="20"/>
        </w:rPr>
        <w:t>hat sich ein Weg aufgetan</w:t>
      </w:r>
      <w:r w:rsidRPr="000C6E4F">
        <w:rPr>
          <w:rFonts w:ascii="Verdana" w:hAnsi="Verdana"/>
          <w:color w:val="C00000"/>
          <w:sz w:val="20"/>
          <w:szCs w:val="20"/>
        </w:rPr>
        <w:t xml:space="preserve">, </w:t>
      </w:r>
      <w:r w:rsidR="004809C6" w:rsidRPr="000C6E4F">
        <w:rPr>
          <w:rFonts w:ascii="Verdana" w:hAnsi="Verdana"/>
          <w:color w:val="C00000"/>
          <w:sz w:val="20"/>
          <w:szCs w:val="20"/>
        </w:rPr>
        <w:t xml:space="preserve">den sich der Verstand zuvor </w:t>
      </w:r>
      <w:r w:rsidR="00527F40" w:rsidRPr="000C6E4F">
        <w:rPr>
          <w:rFonts w:ascii="Verdana" w:hAnsi="Verdana"/>
          <w:color w:val="C00000"/>
          <w:sz w:val="20"/>
          <w:szCs w:val="20"/>
        </w:rPr>
        <w:t xml:space="preserve">noch </w:t>
      </w:r>
      <w:r w:rsidR="004809C6" w:rsidRPr="000C6E4F">
        <w:rPr>
          <w:rFonts w:ascii="Verdana" w:hAnsi="Verdana"/>
          <w:color w:val="C00000"/>
          <w:sz w:val="20"/>
          <w:szCs w:val="20"/>
        </w:rPr>
        <w:t>nicht</w:t>
      </w:r>
      <w:r w:rsidR="00417BD6" w:rsidRPr="000C6E4F">
        <w:rPr>
          <w:rFonts w:ascii="Verdana" w:hAnsi="Verdana"/>
          <w:color w:val="C00000"/>
          <w:sz w:val="20"/>
          <w:szCs w:val="20"/>
        </w:rPr>
        <w:t xml:space="preserve"> mal ansatz</w:t>
      </w:r>
      <w:r w:rsidR="00527F40" w:rsidRPr="000C6E4F">
        <w:rPr>
          <w:rFonts w:ascii="Verdana" w:hAnsi="Verdana"/>
          <w:color w:val="C00000"/>
          <w:sz w:val="20"/>
          <w:szCs w:val="20"/>
        </w:rPr>
        <w:t xml:space="preserve">weise </w:t>
      </w:r>
      <w:r w:rsidR="004809C6" w:rsidRPr="000C6E4F">
        <w:rPr>
          <w:rFonts w:ascii="Verdana" w:hAnsi="Verdana"/>
          <w:color w:val="C00000"/>
          <w:sz w:val="20"/>
          <w:szCs w:val="20"/>
        </w:rPr>
        <w:t>vorstellen konnte.</w:t>
      </w:r>
    </w:p>
    <w:p w:rsidR="000C6E4F" w:rsidRDefault="005651A6" w:rsidP="005651A6">
      <w:pPr>
        <w:rPr>
          <w:rFonts w:ascii="Verdana" w:hAnsi="Verdana"/>
          <w:color w:val="C00000"/>
          <w:sz w:val="20"/>
          <w:szCs w:val="20"/>
        </w:rPr>
      </w:pPr>
      <w:r w:rsidRPr="000C6E4F">
        <w:rPr>
          <w:rFonts w:ascii="Verdana" w:hAnsi="Verdana"/>
          <w:color w:val="C00000"/>
          <w:sz w:val="20"/>
          <w:szCs w:val="20"/>
        </w:rPr>
        <w:t xml:space="preserve">Manche Menschen haben </w:t>
      </w:r>
      <w:r w:rsidR="004809C6" w:rsidRPr="000C6E4F">
        <w:rPr>
          <w:rFonts w:ascii="Verdana" w:hAnsi="Verdana"/>
          <w:color w:val="C00000"/>
          <w:sz w:val="20"/>
          <w:szCs w:val="20"/>
        </w:rPr>
        <w:t xml:space="preserve">auch </w:t>
      </w:r>
      <w:r w:rsidRPr="000C6E4F">
        <w:rPr>
          <w:rFonts w:ascii="Verdana" w:hAnsi="Verdana"/>
          <w:color w:val="C00000"/>
          <w:sz w:val="20"/>
          <w:szCs w:val="20"/>
        </w:rPr>
        <w:t xml:space="preserve">eine unglaublich gute Intuition. Ein fast untrügliches Gespür dafür, was geschehen wird. Sie ahnen schon im Vorfeld, wenn etwas bestimmtes passiert und sie spüren, wenn ein guter Freund oder ein Familienmitglied ihre Hilfe braucht. </w:t>
      </w:r>
      <w:r w:rsidR="000C6E4F">
        <w:rPr>
          <w:rFonts w:ascii="Verdana" w:hAnsi="Verdana"/>
          <w:color w:val="C00000"/>
          <w:sz w:val="20"/>
          <w:szCs w:val="20"/>
        </w:rPr>
        <w:t>Es ist m</w:t>
      </w:r>
      <w:r w:rsidR="000C6E4F" w:rsidRPr="000C6E4F">
        <w:rPr>
          <w:rFonts w:ascii="Verdana" w:hAnsi="Verdana"/>
          <w:color w:val="C00000"/>
          <w:sz w:val="20"/>
          <w:szCs w:val="20"/>
        </w:rPr>
        <w:t>ö</w:t>
      </w:r>
      <w:r w:rsidR="004809C6" w:rsidRPr="000C6E4F">
        <w:rPr>
          <w:rFonts w:ascii="Verdana" w:hAnsi="Verdana"/>
          <w:color w:val="C00000"/>
          <w:sz w:val="20"/>
          <w:szCs w:val="20"/>
        </w:rPr>
        <w:t>glich</w:t>
      </w:r>
      <w:r w:rsidRPr="000C6E4F">
        <w:rPr>
          <w:rFonts w:ascii="Verdana" w:hAnsi="Verdana"/>
          <w:color w:val="C00000"/>
          <w:sz w:val="20"/>
          <w:szCs w:val="20"/>
        </w:rPr>
        <w:t>, dass ihr Unterbewusstsein eine besonders gute Verbindung zum</w:t>
      </w:r>
      <w:r w:rsidR="004809C6" w:rsidRPr="000C6E4F">
        <w:rPr>
          <w:rFonts w:ascii="Verdana" w:hAnsi="Verdana"/>
          <w:color w:val="C00000"/>
          <w:sz w:val="20"/>
          <w:szCs w:val="20"/>
        </w:rPr>
        <w:t xml:space="preserve"> morphogenetischen Feld hat </w:t>
      </w:r>
      <w:r w:rsidRPr="000C6E4F">
        <w:rPr>
          <w:rFonts w:ascii="Verdana" w:hAnsi="Verdana"/>
          <w:color w:val="C00000"/>
          <w:sz w:val="20"/>
          <w:szCs w:val="20"/>
        </w:rPr>
        <w:t xml:space="preserve">und sie mit Informationen versorgt, die für sie von Interesse sind. Sie nehmen die Informationen aus einer Quelle auf, die mit dem normalen Bewusstsein nicht zugänglich ist. </w:t>
      </w:r>
      <w:r w:rsidR="000C6E4F">
        <w:rPr>
          <w:rFonts w:ascii="Verdana" w:hAnsi="Verdana"/>
          <w:color w:val="C00000"/>
          <w:sz w:val="20"/>
          <w:szCs w:val="20"/>
        </w:rPr>
        <w:t xml:space="preserve"> </w:t>
      </w:r>
    </w:p>
    <w:p w:rsidR="005651A6" w:rsidRPr="000C6E4F" w:rsidRDefault="005651A6" w:rsidP="005651A6">
      <w:pPr>
        <w:rPr>
          <w:rFonts w:ascii="Verdana" w:hAnsi="Verdana"/>
          <w:color w:val="C00000"/>
          <w:sz w:val="20"/>
          <w:szCs w:val="20"/>
        </w:rPr>
      </w:pPr>
      <w:r w:rsidRPr="000C6E4F">
        <w:rPr>
          <w:rFonts w:ascii="Verdana" w:hAnsi="Verdana"/>
          <w:color w:val="C00000"/>
          <w:sz w:val="20"/>
          <w:szCs w:val="20"/>
        </w:rPr>
        <w:t>Diese Tatsache könnte ein Hinweis darauf sein, dass sich das morphogenetische Feld auf einer höheren (oder wahlweise auch "tieferen") Bewusstseinsebene befindet, die nur in bestimmten Bewusstseinszuständen erreichbar ist. Menschen, deren Unterbewusstsein stark ausgeprägt ist können dadurch eine Art natürlichen Kontakt herstellen, der keiner weiteren Anstrengungen bedarf. Das könnte Hellsichtigkeit erklären, aber auch bedeuten, dass ein "ganz normaler Mensch" mit entsprechender Übung im erreichen spezieller Bewusstseinszustände die selbe Hellsichtigkeit erreichen könnte wie jemand, der die</w:t>
      </w:r>
      <w:r w:rsidR="004809C6" w:rsidRPr="000C6E4F">
        <w:rPr>
          <w:rFonts w:ascii="Verdana" w:hAnsi="Verdana"/>
          <w:color w:val="C00000"/>
          <w:sz w:val="20"/>
          <w:szCs w:val="20"/>
        </w:rPr>
        <w:t>se schon von Natur aus besitzt.</w:t>
      </w:r>
    </w:p>
    <w:p w:rsidR="00527F40" w:rsidRPr="000C6E4F" w:rsidRDefault="00527F40" w:rsidP="00527F40">
      <w:pPr>
        <w:rPr>
          <w:rFonts w:ascii="Verdana" w:hAnsi="Verdana"/>
          <w:color w:val="C00000"/>
          <w:sz w:val="20"/>
          <w:szCs w:val="20"/>
        </w:rPr>
      </w:pPr>
      <w:r w:rsidRPr="000C6E4F">
        <w:rPr>
          <w:rFonts w:ascii="Verdana" w:hAnsi="Verdana"/>
          <w:color w:val="C00000"/>
          <w:sz w:val="20"/>
          <w:szCs w:val="20"/>
        </w:rPr>
        <w:lastRenderedPageBreak/>
        <w:t xml:space="preserve">Einige typische Beispiele dafür </w:t>
      </w:r>
    </w:p>
    <w:p w:rsidR="00527F40" w:rsidRPr="000C6E4F" w:rsidRDefault="00527F40" w:rsidP="00527F40">
      <w:pPr>
        <w:pStyle w:val="Prrafodelista"/>
        <w:numPr>
          <w:ilvl w:val="0"/>
          <w:numId w:val="1"/>
        </w:numPr>
        <w:rPr>
          <w:rFonts w:ascii="Verdana" w:hAnsi="Verdana"/>
          <w:color w:val="C00000"/>
          <w:sz w:val="20"/>
          <w:szCs w:val="20"/>
        </w:rPr>
      </w:pPr>
      <w:r w:rsidRPr="000C6E4F">
        <w:rPr>
          <w:rFonts w:ascii="Verdana" w:hAnsi="Verdana"/>
          <w:color w:val="C00000"/>
          <w:sz w:val="20"/>
          <w:szCs w:val="20"/>
        </w:rPr>
        <w:t>Eine Mutter spürt aus über 1000 km Entfernung, dass es ihrem Kind schlecht geht.</w:t>
      </w:r>
    </w:p>
    <w:p w:rsidR="00527F40" w:rsidRPr="000C6E4F" w:rsidRDefault="00527F40" w:rsidP="00527F40">
      <w:pPr>
        <w:pStyle w:val="Prrafodelista"/>
        <w:numPr>
          <w:ilvl w:val="0"/>
          <w:numId w:val="1"/>
        </w:numPr>
        <w:rPr>
          <w:rFonts w:ascii="Verdana" w:hAnsi="Verdana"/>
          <w:color w:val="C00000"/>
          <w:sz w:val="20"/>
          <w:szCs w:val="20"/>
        </w:rPr>
      </w:pPr>
      <w:r w:rsidRPr="000C6E4F">
        <w:rPr>
          <w:rFonts w:ascii="Verdana" w:hAnsi="Verdana"/>
          <w:color w:val="C00000"/>
          <w:sz w:val="20"/>
          <w:szCs w:val="20"/>
        </w:rPr>
        <w:t>Sie selbst denken an eine Person und in diesem Moment klingelt das Telefon und eben diese Person ruft sie an.</w:t>
      </w:r>
    </w:p>
    <w:p w:rsidR="00462C8E" w:rsidRPr="000C6E4F" w:rsidRDefault="00462C8E" w:rsidP="00462C8E">
      <w:pPr>
        <w:rPr>
          <w:rFonts w:ascii="Verdana" w:hAnsi="Verdana"/>
          <w:color w:val="C00000"/>
          <w:sz w:val="20"/>
          <w:szCs w:val="20"/>
        </w:rPr>
      </w:pPr>
      <w:r w:rsidRPr="000C6E4F">
        <w:rPr>
          <w:rFonts w:ascii="Verdana" w:hAnsi="Verdana"/>
          <w:color w:val="C00000"/>
          <w:sz w:val="20"/>
          <w:szCs w:val="20"/>
        </w:rPr>
        <w:t>Tier und Mensch</w:t>
      </w:r>
    </w:p>
    <w:p w:rsidR="00527F40" w:rsidRPr="000C6E4F" w:rsidRDefault="00527F40" w:rsidP="00527F40">
      <w:pPr>
        <w:pStyle w:val="Prrafodelista"/>
        <w:numPr>
          <w:ilvl w:val="0"/>
          <w:numId w:val="1"/>
        </w:numPr>
        <w:rPr>
          <w:rFonts w:ascii="Verdana" w:hAnsi="Verdana"/>
          <w:color w:val="C00000"/>
          <w:sz w:val="20"/>
          <w:szCs w:val="20"/>
        </w:rPr>
      </w:pPr>
      <w:r w:rsidRPr="000C6E4F">
        <w:rPr>
          <w:rFonts w:ascii="Verdana" w:hAnsi="Verdana"/>
          <w:color w:val="C00000"/>
          <w:sz w:val="20"/>
          <w:szCs w:val="20"/>
        </w:rPr>
        <w:t>Ein Hund spürt, dass sein Herrchen nach hause kommt und reagiert erkennbar obwohl das Herrchen noch einige Kilometer vom Haus weit ist und es keine erklärbaren Zeichen gibt, woran der Hund erkennen könnte, dass das Herrchen gleich nach hause kommen wird.</w:t>
      </w:r>
    </w:p>
    <w:p w:rsidR="00462C8E" w:rsidRPr="000C6E4F" w:rsidRDefault="00462C8E" w:rsidP="00462C8E">
      <w:pPr>
        <w:rPr>
          <w:rFonts w:ascii="Verdana" w:hAnsi="Verdana"/>
          <w:color w:val="C00000"/>
          <w:sz w:val="20"/>
          <w:szCs w:val="20"/>
        </w:rPr>
      </w:pPr>
      <w:r w:rsidRPr="000C6E4F">
        <w:rPr>
          <w:rFonts w:ascii="Verdana" w:hAnsi="Verdana"/>
          <w:color w:val="C00000"/>
          <w:sz w:val="20"/>
          <w:szCs w:val="20"/>
        </w:rPr>
        <w:t>Unter Tieren</w:t>
      </w:r>
    </w:p>
    <w:p w:rsidR="00527F40" w:rsidRPr="000C6E4F" w:rsidRDefault="000C6E4F" w:rsidP="005651A6">
      <w:pPr>
        <w:pStyle w:val="Prrafodelista"/>
        <w:numPr>
          <w:ilvl w:val="0"/>
          <w:numId w:val="1"/>
        </w:numPr>
        <w:rPr>
          <w:rFonts w:ascii="Verdana" w:hAnsi="Verdana"/>
          <w:color w:val="C00000"/>
          <w:sz w:val="20"/>
          <w:szCs w:val="20"/>
        </w:rPr>
      </w:pPr>
      <w:r>
        <w:rPr>
          <w:rFonts w:ascii="Verdana" w:hAnsi="Verdana"/>
          <w:color w:val="C00000"/>
          <w:sz w:val="20"/>
          <w:szCs w:val="20"/>
        </w:rPr>
        <w:t xml:space="preserve">Der </w:t>
      </w:r>
      <w:r w:rsidR="00527F40" w:rsidRPr="000C6E4F">
        <w:rPr>
          <w:rFonts w:ascii="Verdana" w:hAnsi="Verdana"/>
          <w:color w:val="C00000"/>
          <w:sz w:val="20"/>
          <w:szCs w:val="20"/>
        </w:rPr>
        <w:t>Hunderste Affe</w:t>
      </w:r>
      <w:r>
        <w:rPr>
          <w:rFonts w:ascii="Verdana" w:hAnsi="Verdana"/>
          <w:color w:val="C00000"/>
          <w:sz w:val="20"/>
          <w:szCs w:val="20"/>
        </w:rPr>
        <w:t xml:space="preserve"> (s. Erkl</w:t>
      </w:r>
      <w:r w:rsidRPr="000C6E4F">
        <w:rPr>
          <w:rFonts w:ascii="Verdana" w:hAnsi="Verdana"/>
          <w:color w:val="C00000"/>
          <w:sz w:val="20"/>
          <w:szCs w:val="20"/>
        </w:rPr>
        <w:t>ä</w:t>
      </w:r>
      <w:r>
        <w:rPr>
          <w:rFonts w:ascii="Verdana" w:hAnsi="Verdana"/>
          <w:color w:val="C00000"/>
          <w:sz w:val="20"/>
          <w:szCs w:val="20"/>
        </w:rPr>
        <w:t>rung im Angang)</w:t>
      </w:r>
    </w:p>
    <w:p w:rsidR="00417BD6" w:rsidRPr="00051DFD" w:rsidRDefault="00462C8E" w:rsidP="005651A6">
      <w:pPr>
        <w:rPr>
          <w:rFonts w:ascii="Verdana" w:hAnsi="Verdana"/>
          <w:color w:val="C00000"/>
          <w:sz w:val="20"/>
          <w:szCs w:val="20"/>
        </w:rPr>
      </w:pPr>
      <w:r w:rsidRPr="000C6E4F">
        <w:rPr>
          <w:rFonts w:ascii="Verdana" w:hAnsi="Verdana"/>
          <w:color w:val="C00000"/>
          <w:sz w:val="20"/>
          <w:szCs w:val="20"/>
        </w:rPr>
        <w:t>Versuche es einmal selbst,</w:t>
      </w:r>
      <w:r w:rsidR="005651A6" w:rsidRPr="000C6E4F">
        <w:rPr>
          <w:rFonts w:ascii="Verdana" w:hAnsi="Verdana"/>
          <w:color w:val="C00000"/>
          <w:sz w:val="20"/>
          <w:szCs w:val="20"/>
        </w:rPr>
        <w:t xml:space="preserve"> auf das morphogenetis</w:t>
      </w:r>
      <w:r w:rsidRPr="000C6E4F">
        <w:rPr>
          <w:rFonts w:ascii="Verdana" w:hAnsi="Verdana"/>
          <w:color w:val="C00000"/>
          <w:sz w:val="20"/>
          <w:szCs w:val="20"/>
        </w:rPr>
        <w:t>che Feld zuzugreifen. Stelle dir einen Menschen vor, von dem Du</w:t>
      </w:r>
      <w:r w:rsidR="005651A6" w:rsidRPr="000C6E4F">
        <w:rPr>
          <w:rFonts w:ascii="Verdana" w:hAnsi="Verdana"/>
          <w:color w:val="C00000"/>
          <w:sz w:val="20"/>
          <w:szCs w:val="20"/>
        </w:rPr>
        <w:t xml:space="preserve"> schon länger nichts </w:t>
      </w:r>
      <w:r w:rsidRPr="000C6E4F">
        <w:rPr>
          <w:rFonts w:ascii="Verdana" w:hAnsi="Verdana"/>
          <w:color w:val="C00000"/>
          <w:sz w:val="20"/>
          <w:szCs w:val="20"/>
        </w:rPr>
        <w:t>mehr gehört hast</w:t>
      </w:r>
      <w:r w:rsidR="005651A6" w:rsidRPr="000C6E4F">
        <w:rPr>
          <w:rFonts w:ascii="Verdana" w:hAnsi="Verdana"/>
          <w:color w:val="C00000"/>
          <w:sz w:val="20"/>
          <w:szCs w:val="20"/>
        </w:rPr>
        <w:t xml:space="preserve">. </w:t>
      </w:r>
      <w:r w:rsidRPr="000C6E4F">
        <w:rPr>
          <w:rFonts w:ascii="Verdana" w:hAnsi="Verdana"/>
          <w:color w:val="C00000"/>
          <w:sz w:val="20"/>
          <w:szCs w:val="20"/>
        </w:rPr>
        <w:t xml:space="preserve">Stelle </w:t>
      </w:r>
      <w:r w:rsidR="005651A6" w:rsidRPr="000C6E4F">
        <w:rPr>
          <w:rFonts w:ascii="Verdana" w:hAnsi="Verdana"/>
          <w:color w:val="C00000"/>
          <w:sz w:val="20"/>
          <w:szCs w:val="20"/>
        </w:rPr>
        <w:t xml:space="preserve">ihn </w:t>
      </w:r>
      <w:r w:rsidRPr="000C6E4F">
        <w:rPr>
          <w:rFonts w:ascii="Verdana" w:hAnsi="Verdana"/>
          <w:color w:val="C00000"/>
          <w:sz w:val="20"/>
          <w:szCs w:val="20"/>
        </w:rPr>
        <w:t xml:space="preserve">Dir </w:t>
      </w:r>
      <w:r w:rsidR="005651A6" w:rsidRPr="000C6E4F">
        <w:rPr>
          <w:rFonts w:ascii="Verdana" w:hAnsi="Verdana"/>
          <w:color w:val="C00000"/>
          <w:sz w:val="20"/>
          <w:szCs w:val="20"/>
        </w:rPr>
        <w:t xml:space="preserve">vor </w:t>
      </w:r>
      <w:r w:rsidRPr="000C6E4F">
        <w:rPr>
          <w:rFonts w:ascii="Verdana" w:hAnsi="Verdana"/>
          <w:color w:val="C00000"/>
          <w:sz w:val="20"/>
          <w:szCs w:val="20"/>
        </w:rPr>
        <w:t xml:space="preserve">Deinem </w:t>
      </w:r>
      <w:r w:rsidR="005651A6" w:rsidRPr="000C6E4F">
        <w:rPr>
          <w:rFonts w:ascii="Verdana" w:hAnsi="Verdana"/>
          <w:color w:val="C00000"/>
          <w:sz w:val="20"/>
          <w:szCs w:val="20"/>
        </w:rPr>
        <w:t xml:space="preserve">inneren </w:t>
      </w:r>
      <w:r w:rsidR="004809C6" w:rsidRPr="000C6E4F">
        <w:rPr>
          <w:rFonts w:ascii="Verdana" w:hAnsi="Verdana"/>
          <w:color w:val="C00000"/>
          <w:sz w:val="20"/>
          <w:szCs w:val="20"/>
        </w:rPr>
        <w:t>Auge bildlich vor und sage</w:t>
      </w:r>
      <w:r w:rsidR="005651A6" w:rsidRPr="000C6E4F">
        <w:rPr>
          <w:rFonts w:ascii="Verdana" w:hAnsi="Verdana"/>
          <w:color w:val="C00000"/>
          <w:sz w:val="20"/>
          <w:szCs w:val="20"/>
        </w:rPr>
        <w:t xml:space="preserve"> in Gedanken</w:t>
      </w:r>
      <w:r w:rsidR="004809C6" w:rsidRPr="000C6E4F">
        <w:rPr>
          <w:rFonts w:ascii="Verdana" w:hAnsi="Verdana"/>
          <w:color w:val="C00000"/>
          <w:sz w:val="20"/>
          <w:szCs w:val="20"/>
        </w:rPr>
        <w:t xml:space="preserve"> immer wieder</w:t>
      </w:r>
      <w:r w:rsidR="005651A6" w:rsidRPr="000C6E4F">
        <w:rPr>
          <w:rFonts w:ascii="Verdana" w:hAnsi="Verdana"/>
          <w:color w:val="C00000"/>
          <w:sz w:val="20"/>
          <w:szCs w:val="20"/>
        </w:rPr>
        <w:t xml:space="preserve"> "</w:t>
      </w:r>
      <w:r w:rsidRPr="000C6E4F">
        <w:rPr>
          <w:rFonts w:ascii="Verdana" w:hAnsi="Verdana"/>
          <w:color w:val="C00000"/>
          <w:sz w:val="20"/>
          <w:szCs w:val="20"/>
        </w:rPr>
        <w:t>Bitte m</w:t>
      </w:r>
      <w:r w:rsidR="005651A6" w:rsidRPr="000C6E4F">
        <w:rPr>
          <w:rFonts w:ascii="Verdana" w:hAnsi="Verdana"/>
          <w:color w:val="C00000"/>
          <w:sz w:val="20"/>
          <w:szCs w:val="20"/>
        </w:rPr>
        <w:t>elde Dich bei mir!". Wenn sich dieser</w:t>
      </w:r>
      <w:r w:rsidRPr="000C6E4F">
        <w:rPr>
          <w:rFonts w:ascii="Verdana" w:hAnsi="Verdana"/>
          <w:color w:val="C00000"/>
          <w:sz w:val="20"/>
          <w:szCs w:val="20"/>
        </w:rPr>
        <w:t xml:space="preserve"> Mensch meldet, dann frage </w:t>
      </w:r>
      <w:r w:rsidR="005651A6" w:rsidRPr="000C6E4F">
        <w:rPr>
          <w:rFonts w:ascii="Verdana" w:hAnsi="Verdana"/>
          <w:color w:val="C00000"/>
          <w:sz w:val="20"/>
          <w:szCs w:val="20"/>
        </w:rPr>
        <w:t>ihn, was ihn dazu bewegt hat und wann genau e</w:t>
      </w:r>
      <w:r w:rsidRPr="000C6E4F">
        <w:rPr>
          <w:rFonts w:ascii="Verdana" w:hAnsi="Verdana"/>
          <w:color w:val="C00000"/>
          <w:sz w:val="20"/>
          <w:szCs w:val="20"/>
        </w:rPr>
        <w:t>r auf die Idee gekommen ist, Dich</w:t>
      </w:r>
      <w:r w:rsidR="005651A6" w:rsidRPr="000C6E4F">
        <w:rPr>
          <w:rFonts w:ascii="Verdana" w:hAnsi="Verdana"/>
          <w:color w:val="C00000"/>
          <w:sz w:val="20"/>
          <w:szCs w:val="20"/>
        </w:rPr>
        <w:t xml:space="preserve"> anzurufen. </w:t>
      </w:r>
      <w:r w:rsidR="004809C6" w:rsidRPr="000C6E4F">
        <w:rPr>
          <w:rFonts w:ascii="Verdana" w:hAnsi="Verdana"/>
          <w:color w:val="C00000"/>
          <w:sz w:val="20"/>
          <w:szCs w:val="20"/>
        </w:rPr>
        <w:t>D</w:t>
      </w:r>
      <w:r w:rsidR="005651A6" w:rsidRPr="000C6E4F">
        <w:rPr>
          <w:rFonts w:ascii="Verdana" w:hAnsi="Verdana"/>
          <w:color w:val="C00000"/>
          <w:sz w:val="20"/>
          <w:szCs w:val="20"/>
        </w:rPr>
        <w:t xml:space="preserve">iese Art der Kommunikation mit dem morphogenetischen Feld </w:t>
      </w:r>
      <w:r w:rsidR="004809C6" w:rsidRPr="000C6E4F">
        <w:rPr>
          <w:rFonts w:ascii="Verdana" w:hAnsi="Verdana"/>
          <w:color w:val="C00000"/>
          <w:sz w:val="20"/>
          <w:szCs w:val="20"/>
        </w:rPr>
        <w:t>kann sich</w:t>
      </w:r>
      <w:r w:rsidRPr="000C6E4F">
        <w:rPr>
          <w:rFonts w:ascii="Verdana" w:hAnsi="Verdana"/>
          <w:color w:val="C00000"/>
          <w:sz w:val="20"/>
          <w:szCs w:val="20"/>
        </w:rPr>
        <w:t xml:space="preserve"> dann</w:t>
      </w:r>
      <w:r w:rsidR="004809C6" w:rsidRPr="000C6E4F">
        <w:rPr>
          <w:rFonts w:ascii="Verdana" w:hAnsi="Verdana"/>
          <w:color w:val="C00000"/>
          <w:sz w:val="20"/>
          <w:szCs w:val="20"/>
        </w:rPr>
        <w:t xml:space="preserve"> imme</w:t>
      </w:r>
      <w:r w:rsidRPr="000C6E4F">
        <w:rPr>
          <w:rFonts w:ascii="Verdana" w:hAnsi="Verdana"/>
          <w:color w:val="C00000"/>
          <w:sz w:val="20"/>
          <w:szCs w:val="20"/>
        </w:rPr>
        <w:t>r mehr in das normale Denken</w:t>
      </w:r>
      <w:r w:rsidR="004809C6" w:rsidRPr="000C6E4F">
        <w:rPr>
          <w:rFonts w:ascii="Verdana" w:hAnsi="Verdana"/>
          <w:color w:val="C00000"/>
          <w:sz w:val="20"/>
          <w:szCs w:val="20"/>
        </w:rPr>
        <w:t xml:space="preserve"> im Alltag integrieren.</w:t>
      </w:r>
    </w:p>
    <w:p w:rsidR="008B7D96" w:rsidRPr="000C6E4F" w:rsidRDefault="00AF146F" w:rsidP="005651A6">
      <w:pPr>
        <w:rPr>
          <w:rFonts w:ascii="Verdana" w:hAnsi="Verdana"/>
          <w:b/>
          <w:color w:val="C00000"/>
          <w:sz w:val="20"/>
          <w:szCs w:val="20"/>
        </w:rPr>
      </w:pPr>
      <w:r w:rsidRPr="000C6E4F">
        <w:rPr>
          <w:rFonts w:ascii="Verdana" w:hAnsi="Verdana"/>
          <w:b/>
          <w:color w:val="C00000"/>
          <w:sz w:val="20"/>
          <w:szCs w:val="20"/>
        </w:rPr>
        <w:t>Wo befinden wir uns als Menschen momentan?</w:t>
      </w:r>
    </w:p>
    <w:p w:rsidR="00AF146F" w:rsidRPr="00051DFD" w:rsidRDefault="00AF146F" w:rsidP="005651A6">
      <w:pPr>
        <w:rPr>
          <w:rFonts w:ascii="Verdana" w:hAnsi="Verdana"/>
          <w:i/>
          <w:color w:val="C00000"/>
          <w:sz w:val="20"/>
          <w:szCs w:val="20"/>
        </w:rPr>
      </w:pPr>
      <w:r w:rsidRPr="00051DFD">
        <w:rPr>
          <w:rFonts w:ascii="Verdana" w:hAnsi="Verdana"/>
          <w:i/>
          <w:color w:val="C00000"/>
          <w:sz w:val="20"/>
          <w:szCs w:val="20"/>
        </w:rPr>
        <w:t>Folgend</w:t>
      </w:r>
      <w:r w:rsidR="00417BD6" w:rsidRPr="00051DFD">
        <w:rPr>
          <w:rFonts w:ascii="Verdana" w:hAnsi="Verdana"/>
          <w:i/>
          <w:color w:val="C00000"/>
          <w:sz w:val="20"/>
          <w:szCs w:val="20"/>
        </w:rPr>
        <w:t>e Worte wurden mir dazu eingegeben</w:t>
      </w:r>
    </w:p>
    <w:p w:rsidR="00AF146F" w:rsidRPr="00051DFD" w:rsidRDefault="00AF146F" w:rsidP="005651A6">
      <w:pPr>
        <w:rPr>
          <w:rFonts w:ascii="Verdana" w:hAnsi="Verdana"/>
          <w:i/>
          <w:color w:val="C00000"/>
          <w:sz w:val="20"/>
          <w:szCs w:val="20"/>
        </w:rPr>
      </w:pPr>
      <w:r w:rsidRPr="00051DFD">
        <w:rPr>
          <w:rFonts w:ascii="Verdana" w:hAnsi="Verdana"/>
          <w:i/>
          <w:color w:val="C00000"/>
          <w:sz w:val="20"/>
          <w:szCs w:val="20"/>
        </w:rPr>
        <w:t>Wir befin</w:t>
      </w:r>
      <w:r w:rsidR="00417BD6" w:rsidRPr="00051DFD">
        <w:rPr>
          <w:rFonts w:ascii="Verdana" w:hAnsi="Verdana"/>
          <w:i/>
          <w:color w:val="C00000"/>
          <w:sz w:val="20"/>
          <w:szCs w:val="20"/>
        </w:rPr>
        <w:t>d</w:t>
      </w:r>
      <w:r w:rsidRPr="00051DFD">
        <w:rPr>
          <w:rFonts w:ascii="Verdana" w:hAnsi="Verdana"/>
          <w:i/>
          <w:color w:val="C00000"/>
          <w:sz w:val="20"/>
          <w:szCs w:val="20"/>
        </w:rPr>
        <w:t xml:space="preserve">en uns momentan in einem Prozess </w:t>
      </w:r>
      <w:r w:rsidR="00B576C7" w:rsidRPr="00051DFD">
        <w:rPr>
          <w:rFonts w:ascii="Verdana" w:hAnsi="Verdana"/>
          <w:i/>
          <w:color w:val="C00000"/>
          <w:sz w:val="20"/>
          <w:szCs w:val="20"/>
        </w:rPr>
        <w:t>d</w:t>
      </w:r>
      <w:r w:rsidRPr="00051DFD">
        <w:rPr>
          <w:rFonts w:ascii="Verdana" w:hAnsi="Verdana"/>
          <w:i/>
          <w:color w:val="C00000"/>
          <w:sz w:val="20"/>
          <w:szCs w:val="20"/>
        </w:rPr>
        <w:t xml:space="preserve">er Metamorphose </w:t>
      </w:r>
      <w:r w:rsidR="00051DFD">
        <w:rPr>
          <w:rFonts w:ascii="Verdana" w:hAnsi="Verdana"/>
          <w:i/>
          <w:color w:val="C00000"/>
          <w:sz w:val="20"/>
          <w:szCs w:val="20"/>
        </w:rPr>
        <w:t>(Umwandlungsphase). Das Alte l</w:t>
      </w:r>
      <w:r w:rsidR="00051DFD" w:rsidRPr="000C6E4F">
        <w:rPr>
          <w:rFonts w:ascii="Verdana" w:hAnsi="Verdana"/>
          <w:color w:val="C00000"/>
          <w:sz w:val="20"/>
          <w:szCs w:val="20"/>
        </w:rPr>
        <w:t>ö</w:t>
      </w:r>
      <w:r w:rsidRPr="00051DFD">
        <w:rPr>
          <w:rFonts w:ascii="Verdana" w:hAnsi="Verdana"/>
          <w:i/>
          <w:color w:val="C00000"/>
          <w:sz w:val="20"/>
          <w:szCs w:val="20"/>
        </w:rPr>
        <w:t>st sich immer mehr auf, damit das neue kommen kann. Es ist wie bei</w:t>
      </w:r>
      <w:r w:rsidR="00B576C7" w:rsidRPr="00051DFD">
        <w:rPr>
          <w:rFonts w:ascii="Verdana" w:hAnsi="Verdana"/>
          <w:i/>
          <w:color w:val="C00000"/>
          <w:sz w:val="20"/>
          <w:szCs w:val="20"/>
        </w:rPr>
        <w:t>m</w:t>
      </w:r>
      <w:r w:rsidRPr="00051DFD">
        <w:rPr>
          <w:rFonts w:ascii="Verdana" w:hAnsi="Verdana"/>
          <w:i/>
          <w:color w:val="C00000"/>
          <w:sz w:val="20"/>
          <w:szCs w:val="20"/>
        </w:rPr>
        <w:t xml:space="preserve"> Schmetterling, der sic</w:t>
      </w:r>
      <w:r w:rsidR="00051DFD">
        <w:rPr>
          <w:rFonts w:ascii="Verdana" w:hAnsi="Verdana"/>
          <w:i/>
          <w:color w:val="C00000"/>
          <w:sz w:val="20"/>
          <w:szCs w:val="20"/>
        </w:rPr>
        <w:t>h als Raupe nach mehrmaligen H</w:t>
      </w:r>
      <w:r w:rsidR="00051DFD" w:rsidRPr="000C6E4F">
        <w:rPr>
          <w:rFonts w:ascii="Verdana" w:hAnsi="Verdana"/>
          <w:color w:val="C00000"/>
          <w:sz w:val="20"/>
          <w:szCs w:val="20"/>
        </w:rPr>
        <w:t>ä</w:t>
      </w:r>
      <w:r w:rsidRPr="00051DFD">
        <w:rPr>
          <w:rFonts w:ascii="Verdana" w:hAnsi="Verdana"/>
          <w:i/>
          <w:color w:val="C00000"/>
          <w:sz w:val="20"/>
          <w:szCs w:val="20"/>
        </w:rPr>
        <w:t>uten in einen Ko</w:t>
      </w:r>
      <w:r w:rsidR="00051DFD">
        <w:rPr>
          <w:rFonts w:ascii="Verdana" w:hAnsi="Verdana"/>
          <w:i/>
          <w:color w:val="C00000"/>
          <w:sz w:val="20"/>
          <w:szCs w:val="20"/>
        </w:rPr>
        <w:t>kon einh</w:t>
      </w:r>
      <w:r w:rsidR="00051DFD" w:rsidRPr="000C6E4F">
        <w:rPr>
          <w:rFonts w:ascii="Verdana" w:hAnsi="Verdana"/>
          <w:color w:val="C00000"/>
          <w:sz w:val="20"/>
          <w:szCs w:val="20"/>
        </w:rPr>
        <w:t>ü</w:t>
      </w:r>
      <w:r w:rsidR="00051DFD">
        <w:rPr>
          <w:rFonts w:ascii="Verdana" w:hAnsi="Verdana"/>
          <w:i/>
          <w:color w:val="C00000"/>
          <w:sz w:val="20"/>
          <w:szCs w:val="20"/>
        </w:rPr>
        <w:t>llt, um sich darin v</w:t>
      </w:r>
      <w:r w:rsidR="00051DFD" w:rsidRPr="000C6E4F">
        <w:rPr>
          <w:rFonts w:ascii="Verdana" w:hAnsi="Verdana"/>
          <w:color w:val="C00000"/>
          <w:sz w:val="20"/>
          <w:szCs w:val="20"/>
        </w:rPr>
        <w:t>ö</w:t>
      </w:r>
      <w:r w:rsidR="00051DFD">
        <w:rPr>
          <w:rFonts w:ascii="Verdana" w:hAnsi="Verdana"/>
          <w:i/>
          <w:color w:val="C00000"/>
          <w:sz w:val="20"/>
          <w:szCs w:val="20"/>
        </w:rPr>
        <w:t>llig aufzul</w:t>
      </w:r>
      <w:r w:rsidR="00051DFD" w:rsidRPr="000C6E4F">
        <w:rPr>
          <w:rFonts w:ascii="Verdana" w:hAnsi="Verdana"/>
          <w:color w:val="C00000"/>
          <w:sz w:val="20"/>
          <w:szCs w:val="20"/>
        </w:rPr>
        <w:t>ö</w:t>
      </w:r>
      <w:r w:rsidRPr="00051DFD">
        <w:rPr>
          <w:rFonts w:ascii="Verdana" w:hAnsi="Verdana"/>
          <w:i/>
          <w:color w:val="C00000"/>
          <w:sz w:val="20"/>
          <w:szCs w:val="20"/>
        </w:rPr>
        <w:t>sen</w:t>
      </w:r>
      <w:r w:rsidR="00B576C7" w:rsidRPr="00051DFD">
        <w:rPr>
          <w:rFonts w:ascii="Verdana" w:hAnsi="Verdana"/>
          <w:i/>
          <w:color w:val="C00000"/>
          <w:sz w:val="20"/>
          <w:szCs w:val="20"/>
        </w:rPr>
        <w:t xml:space="preserve"> bevor er zum Schmetterling wird</w:t>
      </w:r>
      <w:r w:rsidRPr="00051DFD">
        <w:rPr>
          <w:rFonts w:ascii="Verdana" w:hAnsi="Verdana"/>
          <w:i/>
          <w:color w:val="C00000"/>
          <w:sz w:val="20"/>
          <w:szCs w:val="20"/>
        </w:rPr>
        <w:t>. Die Raupe hat j</w:t>
      </w:r>
      <w:r w:rsidR="00051DFD">
        <w:rPr>
          <w:rFonts w:ascii="Verdana" w:hAnsi="Verdana"/>
          <w:i/>
          <w:color w:val="C00000"/>
          <w:sz w:val="20"/>
          <w:szCs w:val="20"/>
        </w:rPr>
        <w:t>edoch keine Angst vor der Aufl</w:t>
      </w:r>
      <w:r w:rsidR="00051DFD" w:rsidRPr="000C6E4F">
        <w:rPr>
          <w:rFonts w:ascii="Verdana" w:hAnsi="Verdana"/>
          <w:color w:val="C00000"/>
          <w:sz w:val="20"/>
          <w:szCs w:val="20"/>
        </w:rPr>
        <w:t>ö</w:t>
      </w:r>
      <w:r w:rsidRPr="00051DFD">
        <w:rPr>
          <w:rFonts w:ascii="Verdana" w:hAnsi="Verdana"/>
          <w:i/>
          <w:color w:val="C00000"/>
          <w:sz w:val="20"/>
          <w:szCs w:val="20"/>
        </w:rPr>
        <w:t>sung, denn durch das morphogenetischer Feld weiss sie, dass sie nur dadurch z</w:t>
      </w:r>
      <w:r w:rsidR="00051DFD">
        <w:rPr>
          <w:rFonts w:ascii="Verdana" w:hAnsi="Verdana"/>
          <w:i/>
          <w:color w:val="C00000"/>
          <w:sz w:val="20"/>
          <w:szCs w:val="20"/>
        </w:rPr>
        <w:t>um Schmetterling wird – das sch</w:t>
      </w:r>
      <w:r w:rsidR="00051DFD" w:rsidRPr="000C6E4F">
        <w:rPr>
          <w:rFonts w:ascii="Verdana" w:hAnsi="Verdana"/>
          <w:color w:val="C00000"/>
          <w:sz w:val="20"/>
          <w:szCs w:val="20"/>
        </w:rPr>
        <w:t>ö</w:t>
      </w:r>
      <w:r w:rsidRPr="00051DFD">
        <w:rPr>
          <w:rFonts w:ascii="Verdana" w:hAnsi="Verdana"/>
          <w:i/>
          <w:color w:val="C00000"/>
          <w:sz w:val="20"/>
          <w:szCs w:val="20"/>
        </w:rPr>
        <w:t>peferische Wunder der Natur.</w:t>
      </w:r>
      <w:r w:rsidR="00051DFD">
        <w:rPr>
          <w:rFonts w:ascii="Verdana" w:hAnsi="Verdana"/>
          <w:i/>
          <w:color w:val="C00000"/>
          <w:sz w:val="20"/>
          <w:szCs w:val="20"/>
        </w:rPr>
        <w:t xml:space="preserve"> </w:t>
      </w:r>
    </w:p>
    <w:p w:rsidR="008B7D96" w:rsidRPr="000C6E4F" w:rsidRDefault="00AF146F" w:rsidP="005651A6">
      <w:pPr>
        <w:rPr>
          <w:rFonts w:ascii="Verdana" w:hAnsi="Verdana"/>
          <w:color w:val="C00000"/>
          <w:sz w:val="20"/>
          <w:szCs w:val="20"/>
        </w:rPr>
      </w:pPr>
      <w:r w:rsidRPr="000C6E4F">
        <w:rPr>
          <w:rFonts w:ascii="Verdana" w:hAnsi="Verdana"/>
          <w:color w:val="C00000"/>
          <w:sz w:val="20"/>
          <w:szCs w:val="20"/>
        </w:rPr>
        <w:t>Auch w</w:t>
      </w:r>
      <w:r w:rsidR="008B7D96" w:rsidRPr="000C6E4F">
        <w:rPr>
          <w:rFonts w:ascii="Verdana" w:hAnsi="Verdana"/>
          <w:color w:val="C00000"/>
          <w:sz w:val="20"/>
          <w:szCs w:val="20"/>
        </w:rPr>
        <w:t xml:space="preserve">ir Menschen sind Schöpferwesen, wir schöpfen durch unseren Geist und unseren bewussten Willen. </w:t>
      </w:r>
      <w:r w:rsidRPr="000C6E4F">
        <w:rPr>
          <w:rFonts w:ascii="Verdana" w:hAnsi="Verdana"/>
          <w:color w:val="C00000"/>
          <w:sz w:val="20"/>
          <w:szCs w:val="20"/>
        </w:rPr>
        <w:t>Doch d</w:t>
      </w:r>
      <w:r w:rsidR="008B7D96" w:rsidRPr="000C6E4F">
        <w:rPr>
          <w:rFonts w:ascii="Verdana" w:hAnsi="Verdana"/>
          <w:color w:val="C00000"/>
          <w:sz w:val="20"/>
          <w:szCs w:val="20"/>
        </w:rPr>
        <w:t xml:space="preserve">ie Welt, in der wir heute leben, wurde durch </w:t>
      </w:r>
      <w:r w:rsidRPr="000C6E4F">
        <w:rPr>
          <w:rFonts w:ascii="Verdana" w:hAnsi="Verdana"/>
          <w:color w:val="C00000"/>
          <w:sz w:val="20"/>
          <w:szCs w:val="20"/>
        </w:rPr>
        <w:t>unsere Ängste erzeugt, dur</w:t>
      </w:r>
      <w:r w:rsidR="00051DFD">
        <w:rPr>
          <w:rFonts w:ascii="Verdana" w:hAnsi="Verdana"/>
          <w:color w:val="C00000"/>
          <w:sz w:val="20"/>
          <w:szCs w:val="20"/>
        </w:rPr>
        <w:t>ch Hass, Neid und negative Gedan</w:t>
      </w:r>
      <w:r w:rsidRPr="000C6E4F">
        <w:rPr>
          <w:rFonts w:ascii="Verdana" w:hAnsi="Verdana"/>
          <w:color w:val="C00000"/>
          <w:sz w:val="20"/>
          <w:szCs w:val="20"/>
        </w:rPr>
        <w:t>ken und</w:t>
      </w:r>
      <w:r w:rsidR="008B7D96" w:rsidRPr="000C6E4F">
        <w:rPr>
          <w:rFonts w:ascii="Verdana" w:hAnsi="Verdana"/>
          <w:color w:val="C00000"/>
          <w:sz w:val="20"/>
          <w:szCs w:val="20"/>
        </w:rPr>
        <w:t xml:space="preserve"> Emotionen, die wir über Jahrtausende hinweg generiert und kultiviert haben. </w:t>
      </w:r>
      <w:r w:rsidRPr="000C6E4F">
        <w:rPr>
          <w:rFonts w:ascii="Verdana" w:hAnsi="Verdana"/>
          <w:color w:val="C00000"/>
          <w:sz w:val="20"/>
          <w:szCs w:val="20"/>
        </w:rPr>
        <w:t>W</w:t>
      </w:r>
      <w:r w:rsidR="008B7D96" w:rsidRPr="000C6E4F">
        <w:rPr>
          <w:rFonts w:ascii="Verdana" w:hAnsi="Verdana"/>
          <w:color w:val="C00000"/>
          <w:sz w:val="20"/>
          <w:szCs w:val="20"/>
        </w:rPr>
        <w:t>ir wurden</w:t>
      </w:r>
      <w:r w:rsidRPr="000C6E4F">
        <w:rPr>
          <w:rFonts w:ascii="Verdana" w:hAnsi="Verdana"/>
          <w:color w:val="C00000"/>
          <w:sz w:val="20"/>
          <w:szCs w:val="20"/>
        </w:rPr>
        <w:t xml:space="preserve"> un</w:t>
      </w:r>
      <w:r w:rsidR="00A03E84" w:rsidRPr="000C6E4F">
        <w:rPr>
          <w:rFonts w:ascii="Verdana" w:hAnsi="Verdana"/>
          <w:color w:val="C00000"/>
          <w:sz w:val="20"/>
          <w:szCs w:val="20"/>
        </w:rPr>
        <w:t>d</w:t>
      </w:r>
      <w:r w:rsidRPr="000C6E4F">
        <w:rPr>
          <w:rFonts w:ascii="Verdana" w:hAnsi="Verdana"/>
          <w:color w:val="C00000"/>
          <w:sz w:val="20"/>
          <w:szCs w:val="20"/>
        </w:rPr>
        <w:t xml:space="preserve"> werden nach wie vor </w:t>
      </w:r>
      <w:r w:rsidR="008B7D96" w:rsidRPr="000C6E4F">
        <w:rPr>
          <w:rFonts w:ascii="Verdana" w:hAnsi="Verdana"/>
          <w:color w:val="C00000"/>
          <w:sz w:val="20"/>
          <w:szCs w:val="20"/>
        </w:rPr>
        <w:t>manipuliert, u</w:t>
      </w:r>
      <w:r w:rsidR="00A03E84" w:rsidRPr="000C6E4F">
        <w:rPr>
          <w:rFonts w:ascii="Verdana" w:hAnsi="Verdana"/>
          <w:color w:val="C00000"/>
          <w:sz w:val="20"/>
          <w:szCs w:val="20"/>
        </w:rPr>
        <w:t xml:space="preserve">m diese negativen Emotionen und </w:t>
      </w:r>
      <w:r w:rsidR="008B7D96" w:rsidRPr="000C6E4F">
        <w:rPr>
          <w:rFonts w:ascii="Verdana" w:hAnsi="Verdana"/>
          <w:color w:val="C00000"/>
          <w:sz w:val="20"/>
          <w:szCs w:val="20"/>
        </w:rPr>
        <w:t>Verhaltensmuster immer</w:t>
      </w:r>
      <w:r w:rsidR="00593BE1" w:rsidRPr="000C6E4F">
        <w:rPr>
          <w:rFonts w:ascii="Verdana" w:hAnsi="Verdana"/>
          <w:color w:val="C00000"/>
          <w:sz w:val="20"/>
          <w:szCs w:val="20"/>
        </w:rPr>
        <w:t xml:space="preserve"> wieder von Neuem zu bestärken. Doch </w:t>
      </w:r>
      <w:r w:rsidR="00E605AA" w:rsidRPr="000C6E4F">
        <w:rPr>
          <w:rFonts w:ascii="Verdana" w:hAnsi="Verdana"/>
          <w:color w:val="C00000"/>
          <w:sz w:val="20"/>
          <w:szCs w:val="20"/>
        </w:rPr>
        <w:t>bereits seit vielen Jahrzehnten beginnen die Menschen aufzuwachen und bewusst zu werden, zu verstehen wie und v</w:t>
      </w:r>
      <w:r w:rsidR="00B576C7" w:rsidRPr="000C6E4F">
        <w:rPr>
          <w:rFonts w:ascii="Verdana" w:hAnsi="Verdana"/>
          <w:color w:val="C00000"/>
          <w:sz w:val="20"/>
          <w:szCs w:val="20"/>
        </w:rPr>
        <w:t>on wem</w:t>
      </w:r>
      <w:r w:rsidR="00816072">
        <w:rPr>
          <w:rFonts w:ascii="Verdana" w:hAnsi="Verdana"/>
          <w:color w:val="C00000"/>
          <w:sz w:val="20"/>
          <w:szCs w:val="20"/>
        </w:rPr>
        <w:t xml:space="preserve"> wir manipuliert werden, die I</w:t>
      </w:r>
      <w:r w:rsidR="00E605AA" w:rsidRPr="000C6E4F">
        <w:rPr>
          <w:rFonts w:ascii="Verdana" w:hAnsi="Verdana"/>
          <w:color w:val="C00000"/>
          <w:sz w:val="20"/>
          <w:szCs w:val="20"/>
        </w:rPr>
        <w:t>nformat</w:t>
      </w:r>
      <w:r w:rsidR="00816072">
        <w:rPr>
          <w:rFonts w:ascii="Verdana" w:hAnsi="Verdana"/>
          <w:color w:val="C00000"/>
          <w:sz w:val="20"/>
          <w:szCs w:val="20"/>
        </w:rPr>
        <w:t>ionen stehen uns alle zur Verf</w:t>
      </w:r>
      <w:r w:rsidR="00816072" w:rsidRPr="000C6E4F">
        <w:rPr>
          <w:rFonts w:ascii="Verdana" w:hAnsi="Verdana"/>
          <w:color w:val="C00000"/>
          <w:sz w:val="20"/>
          <w:szCs w:val="20"/>
        </w:rPr>
        <w:t>ü</w:t>
      </w:r>
      <w:r w:rsidR="00E605AA" w:rsidRPr="000C6E4F">
        <w:rPr>
          <w:rFonts w:ascii="Verdana" w:hAnsi="Verdana"/>
          <w:color w:val="C00000"/>
          <w:sz w:val="20"/>
          <w:szCs w:val="20"/>
        </w:rPr>
        <w:t xml:space="preserve">gung. </w:t>
      </w:r>
      <w:r w:rsidR="00A03E84" w:rsidRPr="000C6E4F">
        <w:rPr>
          <w:rFonts w:ascii="Verdana" w:hAnsi="Verdana"/>
          <w:color w:val="C00000"/>
          <w:sz w:val="20"/>
          <w:szCs w:val="20"/>
        </w:rPr>
        <w:t xml:space="preserve">Dieser Auswachprozess potenziert sich im Inneren der Menschen immer mehr und wir schon bald sichbar werden. Daher haben </w:t>
      </w:r>
      <w:r w:rsidR="00E605AA" w:rsidRPr="000C6E4F">
        <w:rPr>
          <w:rFonts w:ascii="Verdana" w:hAnsi="Verdana"/>
          <w:color w:val="C00000"/>
          <w:sz w:val="20"/>
          <w:szCs w:val="20"/>
        </w:rPr>
        <w:t xml:space="preserve">wir </w:t>
      </w:r>
      <w:r w:rsidR="00593BE1" w:rsidRPr="000C6E4F">
        <w:rPr>
          <w:rFonts w:ascii="Verdana" w:hAnsi="Verdana"/>
          <w:color w:val="C00000"/>
          <w:sz w:val="20"/>
          <w:szCs w:val="20"/>
        </w:rPr>
        <w:t xml:space="preserve">jetzt </w:t>
      </w:r>
      <w:r w:rsidR="008B7D96" w:rsidRPr="000C6E4F">
        <w:rPr>
          <w:rFonts w:ascii="Verdana" w:hAnsi="Verdana"/>
          <w:iCs/>
          <w:color w:val="C00000"/>
          <w:sz w:val="20"/>
          <w:szCs w:val="20"/>
        </w:rPr>
        <w:t>keine Entschuldigung mehr</w:t>
      </w:r>
      <w:r w:rsidR="00E605AA" w:rsidRPr="000C6E4F">
        <w:rPr>
          <w:rFonts w:ascii="Verdana" w:hAnsi="Verdana"/>
          <w:color w:val="C00000"/>
          <w:sz w:val="20"/>
          <w:szCs w:val="20"/>
        </w:rPr>
        <w:t>, dies zu ignorieren</w:t>
      </w:r>
      <w:r w:rsidR="009158F6" w:rsidRPr="000C6E4F">
        <w:rPr>
          <w:rFonts w:ascii="Verdana" w:hAnsi="Verdana"/>
          <w:color w:val="C00000"/>
          <w:sz w:val="20"/>
          <w:szCs w:val="20"/>
        </w:rPr>
        <w:t>. Es ist jetzt unsere Aufgabe</w:t>
      </w:r>
      <w:r w:rsidR="00A03E84" w:rsidRPr="000C6E4F">
        <w:rPr>
          <w:rFonts w:ascii="Verdana" w:hAnsi="Verdana"/>
          <w:color w:val="C00000"/>
          <w:sz w:val="20"/>
          <w:szCs w:val="20"/>
        </w:rPr>
        <w:t>,</w:t>
      </w:r>
      <w:r w:rsidR="00E605AA" w:rsidRPr="000C6E4F">
        <w:rPr>
          <w:rFonts w:ascii="Verdana" w:hAnsi="Verdana"/>
          <w:color w:val="C00000"/>
          <w:sz w:val="20"/>
          <w:szCs w:val="20"/>
        </w:rPr>
        <w:t xml:space="preserve"> </w:t>
      </w:r>
      <w:r w:rsidR="00A03E84" w:rsidRPr="000C6E4F">
        <w:rPr>
          <w:rFonts w:ascii="Verdana" w:hAnsi="Verdana"/>
          <w:color w:val="C00000"/>
          <w:sz w:val="20"/>
          <w:szCs w:val="20"/>
        </w:rPr>
        <w:t>aus der</w:t>
      </w:r>
      <w:r w:rsidR="00816072">
        <w:rPr>
          <w:rFonts w:ascii="Verdana" w:hAnsi="Verdana"/>
          <w:color w:val="C00000"/>
          <w:sz w:val="20"/>
          <w:szCs w:val="20"/>
        </w:rPr>
        <w:t xml:space="preserve"> illusion</w:t>
      </w:r>
      <w:r w:rsidR="00816072" w:rsidRPr="000C6E4F">
        <w:rPr>
          <w:rFonts w:ascii="Verdana" w:hAnsi="Verdana"/>
          <w:color w:val="C00000"/>
          <w:sz w:val="20"/>
          <w:szCs w:val="20"/>
        </w:rPr>
        <w:t>ä</w:t>
      </w:r>
      <w:r w:rsidR="00593BE1" w:rsidRPr="000C6E4F">
        <w:rPr>
          <w:rFonts w:ascii="Verdana" w:hAnsi="Verdana"/>
          <w:color w:val="C00000"/>
          <w:sz w:val="20"/>
          <w:szCs w:val="20"/>
        </w:rPr>
        <w:t xml:space="preserve">ren </w:t>
      </w:r>
      <w:r w:rsidR="00816072">
        <w:rPr>
          <w:rFonts w:ascii="Verdana" w:hAnsi="Verdana"/>
          <w:color w:val="C00000"/>
          <w:sz w:val="20"/>
          <w:szCs w:val="20"/>
        </w:rPr>
        <w:t>und k</w:t>
      </w:r>
      <w:r w:rsidR="00816072" w:rsidRPr="000C6E4F">
        <w:rPr>
          <w:rFonts w:ascii="Verdana" w:hAnsi="Verdana"/>
          <w:color w:val="C00000"/>
          <w:sz w:val="20"/>
          <w:szCs w:val="20"/>
        </w:rPr>
        <w:t>ü</w:t>
      </w:r>
      <w:r w:rsidR="00816072">
        <w:rPr>
          <w:rFonts w:ascii="Verdana" w:hAnsi="Verdana"/>
          <w:color w:val="C00000"/>
          <w:sz w:val="20"/>
          <w:szCs w:val="20"/>
        </w:rPr>
        <w:t xml:space="preserve">nstlichen </w:t>
      </w:r>
      <w:r w:rsidR="00593BE1" w:rsidRPr="000C6E4F">
        <w:rPr>
          <w:rFonts w:ascii="Verdana" w:hAnsi="Verdana"/>
          <w:color w:val="C00000"/>
          <w:sz w:val="20"/>
          <w:szCs w:val="20"/>
        </w:rPr>
        <w:t>Angst-Matrix aussteigen, u</w:t>
      </w:r>
      <w:r w:rsidR="00A03E84" w:rsidRPr="000C6E4F">
        <w:rPr>
          <w:rFonts w:ascii="Verdana" w:hAnsi="Verdana"/>
          <w:color w:val="C00000"/>
          <w:sz w:val="20"/>
          <w:szCs w:val="20"/>
        </w:rPr>
        <w:t>ns ganz bewusst davon abkoppe</w:t>
      </w:r>
      <w:r w:rsidR="00816072">
        <w:rPr>
          <w:rFonts w:ascii="Verdana" w:hAnsi="Verdana"/>
          <w:color w:val="C00000"/>
          <w:sz w:val="20"/>
          <w:szCs w:val="20"/>
        </w:rPr>
        <w:t>ln und uns wieder an das urspr</w:t>
      </w:r>
      <w:r w:rsidR="00816072" w:rsidRPr="000C6E4F">
        <w:rPr>
          <w:rFonts w:ascii="Verdana" w:hAnsi="Verdana"/>
          <w:color w:val="C00000"/>
          <w:sz w:val="20"/>
          <w:szCs w:val="20"/>
        </w:rPr>
        <w:t>ü</w:t>
      </w:r>
      <w:r w:rsidR="00816072">
        <w:rPr>
          <w:rFonts w:ascii="Verdana" w:hAnsi="Verdana"/>
          <w:color w:val="C00000"/>
          <w:sz w:val="20"/>
          <w:szCs w:val="20"/>
        </w:rPr>
        <w:t>ngliche Feld der Sch</w:t>
      </w:r>
      <w:r w:rsidR="00816072" w:rsidRPr="000C6E4F">
        <w:rPr>
          <w:rFonts w:ascii="Verdana" w:hAnsi="Verdana"/>
          <w:color w:val="C00000"/>
          <w:sz w:val="20"/>
          <w:szCs w:val="20"/>
        </w:rPr>
        <w:t>ö</w:t>
      </w:r>
      <w:r w:rsidR="00816072">
        <w:rPr>
          <w:rFonts w:ascii="Verdana" w:hAnsi="Verdana"/>
          <w:color w:val="C00000"/>
          <w:sz w:val="20"/>
          <w:szCs w:val="20"/>
        </w:rPr>
        <w:t>p</w:t>
      </w:r>
      <w:r w:rsidR="00A03E84" w:rsidRPr="000C6E4F">
        <w:rPr>
          <w:rFonts w:ascii="Verdana" w:hAnsi="Verdana"/>
          <w:color w:val="C00000"/>
          <w:sz w:val="20"/>
          <w:szCs w:val="20"/>
        </w:rPr>
        <w:t xml:space="preserve">fung anzubinden. </w:t>
      </w:r>
      <w:r w:rsidR="00B576C7" w:rsidRPr="000C6E4F">
        <w:rPr>
          <w:rFonts w:ascii="Verdana" w:hAnsi="Verdana"/>
          <w:color w:val="C00000"/>
          <w:sz w:val="20"/>
          <w:szCs w:val="20"/>
        </w:rPr>
        <w:t>Dadurch richtet sich unser</w:t>
      </w:r>
      <w:r w:rsidR="00A03E84" w:rsidRPr="000C6E4F">
        <w:rPr>
          <w:rFonts w:ascii="Verdana" w:hAnsi="Verdana"/>
          <w:color w:val="C00000"/>
          <w:sz w:val="20"/>
          <w:szCs w:val="20"/>
        </w:rPr>
        <w:t xml:space="preserve"> E</w:t>
      </w:r>
      <w:r w:rsidR="00816072">
        <w:rPr>
          <w:rFonts w:ascii="Verdana" w:hAnsi="Verdana"/>
          <w:color w:val="C00000"/>
          <w:sz w:val="20"/>
          <w:szCs w:val="20"/>
        </w:rPr>
        <w:t>nergiesystem wieder nach der g</w:t>
      </w:r>
      <w:r w:rsidR="00816072" w:rsidRPr="000C6E4F">
        <w:rPr>
          <w:rFonts w:ascii="Verdana" w:hAnsi="Verdana"/>
          <w:color w:val="C00000"/>
          <w:sz w:val="20"/>
          <w:szCs w:val="20"/>
        </w:rPr>
        <w:t>ö</w:t>
      </w:r>
      <w:r w:rsidR="00A03E84" w:rsidRPr="000C6E4F">
        <w:rPr>
          <w:rFonts w:ascii="Verdana" w:hAnsi="Verdana"/>
          <w:color w:val="C00000"/>
          <w:sz w:val="20"/>
          <w:szCs w:val="20"/>
        </w:rPr>
        <w:t>ttlichen Ordnung aus.</w:t>
      </w:r>
      <w:r w:rsidR="00816072">
        <w:rPr>
          <w:rFonts w:ascii="Verdana" w:hAnsi="Verdana"/>
          <w:color w:val="C00000"/>
          <w:sz w:val="20"/>
          <w:szCs w:val="20"/>
        </w:rPr>
        <w:t xml:space="preserve">  </w:t>
      </w:r>
    </w:p>
    <w:p w:rsidR="00A03E84" w:rsidRPr="000C6E4F" w:rsidRDefault="00A03E84" w:rsidP="008B7D96">
      <w:pPr>
        <w:rPr>
          <w:rFonts w:ascii="Verdana" w:hAnsi="Verdana"/>
          <w:color w:val="C00000"/>
          <w:sz w:val="20"/>
          <w:szCs w:val="20"/>
        </w:rPr>
      </w:pPr>
      <w:r w:rsidRPr="000C6E4F">
        <w:rPr>
          <w:rFonts w:ascii="Verdana" w:hAnsi="Verdana"/>
          <w:color w:val="C00000"/>
          <w:sz w:val="20"/>
          <w:szCs w:val="20"/>
        </w:rPr>
        <w:t>Somit sind wir in der Lage</w:t>
      </w:r>
      <w:r w:rsidR="00816072">
        <w:rPr>
          <w:rFonts w:ascii="Verdana" w:hAnsi="Verdana"/>
          <w:color w:val="C00000"/>
          <w:sz w:val="20"/>
          <w:szCs w:val="20"/>
        </w:rPr>
        <w:t>,</w:t>
      </w:r>
      <w:r w:rsidRPr="000C6E4F">
        <w:rPr>
          <w:rFonts w:ascii="Verdana" w:hAnsi="Verdana"/>
          <w:color w:val="C00000"/>
          <w:sz w:val="20"/>
          <w:szCs w:val="20"/>
        </w:rPr>
        <w:t xml:space="preserve"> </w:t>
      </w:r>
      <w:r w:rsidR="008B7D96" w:rsidRPr="000C6E4F">
        <w:rPr>
          <w:rFonts w:ascii="Verdana" w:hAnsi="Verdana"/>
          <w:color w:val="C00000"/>
          <w:sz w:val="20"/>
          <w:szCs w:val="20"/>
        </w:rPr>
        <w:t>unsere Wahrnehmung von Bewusstseins-Frequenzen</w:t>
      </w:r>
      <w:r w:rsidR="0023672E" w:rsidRPr="000C6E4F">
        <w:rPr>
          <w:rFonts w:ascii="Verdana" w:hAnsi="Verdana"/>
          <w:color w:val="C00000"/>
          <w:sz w:val="20"/>
          <w:szCs w:val="20"/>
        </w:rPr>
        <w:t xml:space="preserve"> von </w:t>
      </w:r>
      <w:r w:rsidR="008B7D96" w:rsidRPr="000C6E4F">
        <w:rPr>
          <w:rFonts w:ascii="Verdana" w:hAnsi="Verdana"/>
          <w:color w:val="C00000"/>
          <w:sz w:val="20"/>
          <w:szCs w:val="20"/>
        </w:rPr>
        <w:t xml:space="preserve">Angst, Unmöglichkeit </w:t>
      </w:r>
      <w:r w:rsidR="0023672E" w:rsidRPr="000C6E4F">
        <w:rPr>
          <w:rFonts w:ascii="Verdana" w:hAnsi="Verdana"/>
          <w:color w:val="C00000"/>
          <w:sz w:val="20"/>
          <w:szCs w:val="20"/>
        </w:rPr>
        <w:t xml:space="preserve">und </w:t>
      </w:r>
      <w:r w:rsidR="008B7D96" w:rsidRPr="000C6E4F">
        <w:rPr>
          <w:rFonts w:ascii="Verdana" w:hAnsi="Verdana"/>
          <w:color w:val="C00000"/>
          <w:sz w:val="20"/>
          <w:szCs w:val="20"/>
        </w:rPr>
        <w:t xml:space="preserve">Gefühle der Trennung </w:t>
      </w:r>
      <w:r w:rsidR="0023672E" w:rsidRPr="000C6E4F">
        <w:rPr>
          <w:rFonts w:ascii="Verdana" w:hAnsi="Verdana"/>
          <w:color w:val="C00000"/>
          <w:sz w:val="20"/>
          <w:szCs w:val="20"/>
        </w:rPr>
        <w:t xml:space="preserve">hin </w:t>
      </w:r>
      <w:r w:rsidR="008B7D96" w:rsidRPr="000C6E4F">
        <w:rPr>
          <w:rFonts w:ascii="Verdana" w:hAnsi="Verdana"/>
          <w:color w:val="C00000"/>
          <w:sz w:val="20"/>
          <w:szCs w:val="20"/>
        </w:rPr>
        <w:t xml:space="preserve">zu </w:t>
      </w:r>
      <w:r w:rsidR="0023672E" w:rsidRPr="000C6E4F">
        <w:rPr>
          <w:rFonts w:ascii="Verdana" w:hAnsi="Verdana"/>
          <w:color w:val="C00000"/>
          <w:sz w:val="20"/>
          <w:szCs w:val="20"/>
        </w:rPr>
        <w:t xml:space="preserve">einem </w:t>
      </w:r>
      <w:r w:rsidR="00816072">
        <w:rPr>
          <w:rFonts w:ascii="Verdana" w:hAnsi="Verdana"/>
          <w:color w:val="C00000"/>
          <w:sz w:val="20"/>
          <w:szCs w:val="20"/>
        </w:rPr>
        <w:t>h</w:t>
      </w:r>
      <w:r w:rsidR="00816072" w:rsidRPr="000C6E4F">
        <w:rPr>
          <w:rFonts w:ascii="Verdana" w:hAnsi="Verdana"/>
          <w:color w:val="C00000"/>
          <w:sz w:val="20"/>
          <w:szCs w:val="20"/>
        </w:rPr>
        <w:t>ö</w:t>
      </w:r>
      <w:r w:rsidRPr="000C6E4F">
        <w:rPr>
          <w:rFonts w:ascii="Verdana" w:hAnsi="Verdana"/>
          <w:color w:val="C00000"/>
          <w:sz w:val="20"/>
          <w:szCs w:val="20"/>
        </w:rPr>
        <w:t xml:space="preserve">heren </w:t>
      </w:r>
      <w:r w:rsidR="0023672E" w:rsidRPr="000C6E4F">
        <w:rPr>
          <w:rFonts w:ascii="Verdana" w:hAnsi="Verdana"/>
          <w:color w:val="C00000"/>
          <w:sz w:val="20"/>
          <w:szCs w:val="20"/>
        </w:rPr>
        <w:t xml:space="preserve">kosmischem Bewusstsein voller </w:t>
      </w:r>
      <w:r w:rsidRPr="000C6E4F">
        <w:rPr>
          <w:rFonts w:ascii="Verdana" w:hAnsi="Verdana"/>
          <w:color w:val="C00000"/>
          <w:sz w:val="20"/>
          <w:szCs w:val="20"/>
        </w:rPr>
        <w:t xml:space="preserve">Urvertrauen, Freude und </w:t>
      </w:r>
      <w:r w:rsidR="008B7D96" w:rsidRPr="000C6E4F">
        <w:rPr>
          <w:rFonts w:ascii="Verdana" w:hAnsi="Verdana"/>
          <w:color w:val="C00000"/>
          <w:sz w:val="20"/>
          <w:szCs w:val="20"/>
        </w:rPr>
        <w:t xml:space="preserve">Harmonie </w:t>
      </w:r>
      <w:r w:rsidRPr="000C6E4F">
        <w:rPr>
          <w:rFonts w:ascii="Verdana" w:hAnsi="Verdana"/>
          <w:color w:val="C00000"/>
          <w:sz w:val="20"/>
          <w:szCs w:val="20"/>
        </w:rPr>
        <w:t xml:space="preserve">zu lenken. </w:t>
      </w:r>
      <w:r w:rsidR="00816072">
        <w:rPr>
          <w:rFonts w:ascii="Verdana" w:hAnsi="Verdana"/>
          <w:color w:val="C00000"/>
          <w:sz w:val="20"/>
          <w:szCs w:val="20"/>
        </w:rPr>
        <w:t>Wir k</w:t>
      </w:r>
      <w:r w:rsidR="00816072" w:rsidRPr="000C6E4F">
        <w:rPr>
          <w:rFonts w:ascii="Verdana" w:hAnsi="Verdana"/>
          <w:color w:val="C00000"/>
          <w:sz w:val="20"/>
          <w:szCs w:val="20"/>
        </w:rPr>
        <w:t>ö</w:t>
      </w:r>
      <w:r w:rsidR="008B7D96" w:rsidRPr="000C6E4F">
        <w:rPr>
          <w:rFonts w:ascii="Verdana" w:hAnsi="Verdana"/>
          <w:color w:val="C00000"/>
          <w:sz w:val="20"/>
          <w:szCs w:val="20"/>
        </w:rPr>
        <w:t xml:space="preserve">nnen </w:t>
      </w:r>
      <w:r w:rsidRPr="000C6E4F">
        <w:rPr>
          <w:rFonts w:ascii="Verdana" w:hAnsi="Verdana"/>
          <w:color w:val="C00000"/>
          <w:sz w:val="20"/>
          <w:szCs w:val="20"/>
        </w:rPr>
        <w:t>also durch den Prozess des Aufwachens und d</w:t>
      </w:r>
      <w:r w:rsidR="008B7D96" w:rsidRPr="000C6E4F">
        <w:rPr>
          <w:rFonts w:ascii="Verdana" w:hAnsi="Verdana"/>
          <w:color w:val="C00000"/>
          <w:sz w:val="20"/>
          <w:szCs w:val="20"/>
        </w:rPr>
        <w:t xml:space="preserve">urch </w:t>
      </w:r>
      <w:r w:rsidRPr="000C6E4F">
        <w:rPr>
          <w:rFonts w:ascii="Verdana" w:hAnsi="Verdana"/>
          <w:color w:val="C00000"/>
          <w:sz w:val="20"/>
          <w:szCs w:val="20"/>
        </w:rPr>
        <w:t xml:space="preserve">gezielte </w:t>
      </w:r>
      <w:r w:rsidR="008B7D96" w:rsidRPr="000C6E4F">
        <w:rPr>
          <w:rFonts w:ascii="Verdana" w:hAnsi="Verdana"/>
          <w:color w:val="C00000"/>
          <w:sz w:val="20"/>
          <w:szCs w:val="20"/>
        </w:rPr>
        <w:t>Meditation</w:t>
      </w:r>
      <w:r w:rsidRPr="000C6E4F">
        <w:rPr>
          <w:rFonts w:ascii="Verdana" w:hAnsi="Verdana"/>
          <w:color w:val="C00000"/>
          <w:sz w:val="20"/>
          <w:szCs w:val="20"/>
        </w:rPr>
        <w:t>spraktiken</w:t>
      </w:r>
      <w:r w:rsidR="008B7D96" w:rsidRPr="000C6E4F">
        <w:rPr>
          <w:rFonts w:ascii="Verdana" w:hAnsi="Verdana"/>
          <w:color w:val="C00000"/>
          <w:sz w:val="20"/>
          <w:szCs w:val="20"/>
        </w:rPr>
        <w:t xml:space="preserve"> ein neue</w:t>
      </w:r>
      <w:r w:rsidR="00BE75D8" w:rsidRPr="000C6E4F">
        <w:rPr>
          <w:rFonts w:ascii="Verdana" w:hAnsi="Verdana"/>
          <w:color w:val="C00000"/>
          <w:sz w:val="20"/>
          <w:szCs w:val="20"/>
        </w:rPr>
        <w:t>s</w:t>
      </w:r>
      <w:r w:rsidR="008B7D96" w:rsidRPr="000C6E4F">
        <w:rPr>
          <w:rFonts w:ascii="Verdana" w:hAnsi="Verdana"/>
          <w:color w:val="C00000"/>
          <w:sz w:val="20"/>
          <w:szCs w:val="20"/>
        </w:rPr>
        <w:t xml:space="preserve"> morphogenetisches Feld erschaffen</w:t>
      </w:r>
      <w:r w:rsidR="00BE75D8" w:rsidRPr="000C6E4F">
        <w:rPr>
          <w:rFonts w:ascii="Verdana" w:hAnsi="Verdana"/>
          <w:color w:val="C00000"/>
          <w:sz w:val="20"/>
          <w:szCs w:val="20"/>
        </w:rPr>
        <w:t xml:space="preserve"> </w:t>
      </w:r>
      <w:r w:rsidR="008B7D96" w:rsidRPr="000C6E4F">
        <w:rPr>
          <w:rFonts w:ascii="Verdana" w:hAnsi="Verdana"/>
          <w:color w:val="C00000"/>
          <w:sz w:val="20"/>
          <w:szCs w:val="20"/>
        </w:rPr>
        <w:t xml:space="preserve">und </w:t>
      </w:r>
      <w:r w:rsidRPr="000C6E4F">
        <w:rPr>
          <w:rFonts w:ascii="Verdana" w:hAnsi="Verdana"/>
          <w:color w:val="C00000"/>
          <w:sz w:val="20"/>
          <w:szCs w:val="20"/>
        </w:rPr>
        <w:t>dad</w:t>
      </w:r>
      <w:r w:rsidR="008B7D96" w:rsidRPr="000C6E4F">
        <w:rPr>
          <w:rFonts w:ascii="Verdana" w:hAnsi="Verdana"/>
          <w:color w:val="C00000"/>
          <w:sz w:val="20"/>
          <w:szCs w:val="20"/>
        </w:rPr>
        <w:t>u</w:t>
      </w:r>
      <w:r w:rsidRPr="000C6E4F">
        <w:rPr>
          <w:rFonts w:ascii="Verdana" w:hAnsi="Verdana"/>
          <w:color w:val="C00000"/>
          <w:sz w:val="20"/>
          <w:szCs w:val="20"/>
        </w:rPr>
        <w:t>r</w:t>
      </w:r>
      <w:r w:rsidR="008B7D96" w:rsidRPr="000C6E4F">
        <w:rPr>
          <w:rFonts w:ascii="Verdana" w:hAnsi="Verdana"/>
          <w:color w:val="C00000"/>
          <w:sz w:val="20"/>
          <w:szCs w:val="20"/>
        </w:rPr>
        <w:t>ch eine grosse</w:t>
      </w:r>
      <w:r w:rsidR="00BE75D8" w:rsidRPr="000C6E4F">
        <w:rPr>
          <w:rFonts w:ascii="Verdana" w:hAnsi="Verdana"/>
          <w:color w:val="C00000"/>
          <w:sz w:val="20"/>
          <w:szCs w:val="20"/>
        </w:rPr>
        <w:t xml:space="preserve"> Bewusstseins-Botschaft an alle Menschen auf der Erde</w:t>
      </w:r>
      <w:r w:rsidR="008B7D96" w:rsidRPr="000C6E4F">
        <w:rPr>
          <w:rFonts w:ascii="Verdana" w:hAnsi="Verdana"/>
          <w:color w:val="C00000"/>
          <w:sz w:val="20"/>
          <w:szCs w:val="20"/>
        </w:rPr>
        <w:t xml:space="preserve"> senden. </w:t>
      </w:r>
      <w:r w:rsidR="00816072">
        <w:rPr>
          <w:rFonts w:ascii="Verdana" w:hAnsi="Verdana"/>
          <w:color w:val="C00000"/>
          <w:sz w:val="20"/>
          <w:szCs w:val="20"/>
        </w:rPr>
        <w:t xml:space="preserve">  </w:t>
      </w:r>
    </w:p>
    <w:p w:rsidR="00BE75D8" w:rsidRPr="000C6E4F" w:rsidRDefault="00BE75D8" w:rsidP="00BE75D8">
      <w:pPr>
        <w:rPr>
          <w:rFonts w:ascii="Verdana" w:hAnsi="Verdana"/>
          <w:color w:val="C00000"/>
          <w:sz w:val="20"/>
          <w:szCs w:val="20"/>
        </w:rPr>
      </w:pPr>
      <w:r w:rsidRPr="000C6E4F">
        <w:rPr>
          <w:rFonts w:ascii="Verdana" w:hAnsi="Verdana"/>
          <w:color w:val="C00000"/>
          <w:sz w:val="20"/>
          <w:szCs w:val="20"/>
        </w:rPr>
        <w:t xml:space="preserve">Das </w:t>
      </w:r>
      <w:r w:rsidR="00B33CA7" w:rsidRPr="000C6E4F">
        <w:rPr>
          <w:rFonts w:ascii="Verdana" w:hAnsi="Verdana"/>
          <w:color w:val="C00000"/>
          <w:sz w:val="20"/>
          <w:szCs w:val="20"/>
        </w:rPr>
        <w:t xml:space="preserve">Feld </w:t>
      </w:r>
      <w:r w:rsidRPr="000C6E4F">
        <w:rPr>
          <w:rFonts w:ascii="Verdana" w:hAnsi="Verdana"/>
          <w:color w:val="C00000"/>
          <w:sz w:val="20"/>
          <w:szCs w:val="20"/>
        </w:rPr>
        <w:t>wir dann immer mehr gestärkt, bis</w:t>
      </w:r>
      <w:r w:rsidR="00B33CA7" w:rsidRPr="000C6E4F">
        <w:rPr>
          <w:rFonts w:ascii="Verdana" w:hAnsi="Verdana"/>
          <w:color w:val="C00000"/>
          <w:sz w:val="20"/>
          <w:szCs w:val="20"/>
        </w:rPr>
        <w:t xml:space="preserve"> </w:t>
      </w:r>
      <w:r w:rsidR="00816072">
        <w:rPr>
          <w:rFonts w:ascii="Verdana" w:hAnsi="Verdana"/>
          <w:color w:val="C00000"/>
          <w:sz w:val="20"/>
          <w:szCs w:val="20"/>
        </w:rPr>
        <w:t>eine kritische Masse</w:t>
      </w:r>
      <w:r w:rsidRPr="000C6E4F">
        <w:rPr>
          <w:rFonts w:ascii="Verdana" w:hAnsi="Verdana"/>
          <w:color w:val="C00000"/>
          <w:sz w:val="20"/>
          <w:szCs w:val="20"/>
        </w:rPr>
        <w:t xml:space="preserve"> erreicht ist </w:t>
      </w:r>
      <w:r w:rsidR="008B7D96" w:rsidRPr="000C6E4F">
        <w:rPr>
          <w:rFonts w:ascii="Verdana" w:hAnsi="Verdana"/>
          <w:color w:val="C00000"/>
          <w:sz w:val="20"/>
          <w:szCs w:val="20"/>
        </w:rPr>
        <w:t xml:space="preserve">und dieses Bewusstsein wird </w:t>
      </w:r>
      <w:r w:rsidR="00816072">
        <w:rPr>
          <w:rFonts w:ascii="Verdana" w:hAnsi="Verdana"/>
          <w:color w:val="C00000"/>
          <w:sz w:val="20"/>
          <w:szCs w:val="20"/>
        </w:rPr>
        <w:t xml:space="preserve">dann </w:t>
      </w:r>
      <w:r w:rsidR="008B7D96" w:rsidRPr="000C6E4F">
        <w:rPr>
          <w:rFonts w:ascii="Verdana" w:hAnsi="Verdana"/>
          <w:color w:val="C00000"/>
          <w:sz w:val="20"/>
          <w:szCs w:val="20"/>
        </w:rPr>
        <w:t>Bewusstseinsbesitz von Allen.</w:t>
      </w:r>
      <w:r w:rsidR="00B33CA7" w:rsidRPr="000C6E4F">
        <w:rPr>
          <w:rFonts w:ascii="Verdana" w:hAnsi="Verdana"/>
          <w:color w:val="C00000"/>
          <w:sz w:val="20"/>
          <w:szCs w:val="20"/>
        </w:rPr>
        <w:t xml:space="preserve"> </w:t>
      </w:r>
      <w:r w:rsidRPr="000C6E4F">
        <w:rPr>
          <w:rFonts w:ascii="Verdana" w:hAnsi="Verdana"/>
          <w:color w:val="C00000"/>
          <w:sz w:val="20"/>
          <w:szCs w:val="20"/>
        </w:rPr>
        <w:t>Dann werden sich die alten Mac</w:t>
      </w:r>
      <w:r w:rsidR="00816072">
        <w:rPr>
          <w:rFonts w:ascii="Verdana" w:hAnsi="Verdana"/>
          <w:color w:val="C00000"/>
          <w:sz w:val="20"/>
          <w:szCs w:val="20"/>
        </w:rPr>
        <w:t>hstrukturen nich mehr halten k</w:t>
      </w:r>
      <w:r w:rsidR="00816072" w:rsidRPr="000C6E4F">
        <w:rPr>
          <w:rFonts w:ascii="Verdana" w:hAnsi="Verdana"/>
          <w:color w:val="C00000"/>
          <w:sz w:val="20"/>
          <w:szCs w:val="20"/>
        </w:rPr>
        <w:t>ö</w:t>
      </w:r>
      <w:r w:rsidR="00816072">
        <w:rPr>
          <w:rFonts w:ascii="Verdana" w:hAnsi="Verdana"/>
          <w:color w:val="C00000"/>
          <w:sz w:val="20"/>
          <w:szCs w:val="20"/>
        </w:rPr>
        <w:t>nnen und letztendlich aufl</w:t>
      </w:r>
      <w:r w:rsidR="00816072" w:rsidRPr="000C6E4F">
        <w:rPr>
          <w:rFonts w:ascii="Verdana" w:hAnsi="Verdana"/>
          <w:color w:val="C00000"/>
          <w:sz w:val="20"/>
          <w:szCs w:val="20"/>
        </w:rPr>
        <w:t>ö</w:t>
      </w:r>
      <w:r w:rsidRPr="000C6E4F">
        <w:rPr>
          <w:rFonts w:ascii="Verdana" w:hAnsi="Verdana"/>
          <w:color w:val="C00000"/>
          <w:sz w:val="20"/>
          <w:szCs w:val="20"/>
        </w:rPr>
        <w:t>sen. Konstantes bewusstes Bemühen um Liebe und Frieden verbindet diese Absicht mit der Erde und mit Gott und wird den Neubeginn der spirituellen Evolution der Erde erhellen, welcher bereits voll im Gange ist.</w:t>
      </w:r>
      <w:r w:rsidR="00816072">
        <w:rPr>
          <w:rFonts w:ascii="Verdana" w:hAnsi="Verdana"/>
          <w:color w:val="C00000"/>
          <w:sz w:val="20"/>
          <w:szCs w:val="20"/>
        </w:rPr>
        <w:t xml:space="preserve"> </w:t>
      </w:r>
    </w:p>
    <w:p w:rsidR="0023672E" w:rsidRPr="000C6E4F" w:rsidRDefault="008B7D96" w:rsidP="008B7D96">
      <w:pPr>
        <w:rPr>
          <w:rFonts w:ascii="Verdana" w:hAnsi="Verdana"/>
          <w:color w:val="C00000"/>
          <w:sz w:val="20"/>
          <w:szCs w:val="20"/>
        </w:rPr>
      </w:pPr>
      <w:r w:rsidRPr="000C6E4F">
        <w:rPr>
          <w:rFonts w:ascii="Verdana" w:hAnsi="Verdana"/>
          <w:color w:val="C00000"/>
          <w:sz w:val="20"/>
          <w:szCs w:val="20"/>
        </w:rPr>
        <w:t xml:space="preserve">Dieses neue Bewusstsein wird </w:t>
      </w:r>
      <w:r w:rsidR="00B33CA7" w:rsidRPr="000C6E4F">
        <w:rPr>
          <w:rFonts w:ascii="Verdana" w:hAnsi="Verdana"/>
          <w:color w:val="C00000"/>
          <w:sz w:val="20"/>
          <w:szCs w:val="20"/>
        </w:rPr>
        <w:t xml:space="preserve">dann von Geist zu Geist kommuniziert. </w:t>
      </w:r>
      <w:r w:rsidRPr="000C6E4F">
        <w:rPr>
          <w:rFonts w:ascii="Verdana" w:hAnsi="Verdana"/>
          <w:color w:val="C00000"/>
          <w:sz w:val="20"/>
          <w:szCs w:val="20"/>
        </w:rPr>
        <w:t>Sei ein Teil davon!</w:t>
      </w:r>
    </w:p>
    <w:p w:rsidR="008B7D96" w:rsidRPr="000C6E4F" w:rsidRDefault="008B7D96" w:rsidP="00D8066B">
      <w:pPr>
        <w:rPr>
          <w:color w:val="C00000"/>
          <w:sz w:val="20"/>
          <w:szCs w:val="20"/>
        </w:rPr>
      </w:pPr>
    </w:p>
    <w:p w:rsidR="00D8066B" w:rsidRPr="000C6E4F" w:rsidRDefault="00D8066B" w:rsidP="008B7D96">
      <w:pPr>
        <w:spacing w:before="100" w:beforeAutospacing="1" w:after="100" w:afterAutospacing="1" w:line="240" w:lineRule="auto"/>
        <w:outlineLvl w:val="3"/>
        <w:rPr>
          <w:rFonts w:ascii="Verdana" w:hAnsi="Verdana"/>
          <w:b/>
          <w:color w:val="C00000"/>
          <w:sz w:val="20"/>
          <w:szCs w:val="20"/>
        </w:rPr>
      </w:pPr>
    </w:p>
    <w:p w:rsidR="00D8066B" w:rsidRPr="000C6E4F" w:rsidRDefault="00D8066B" w:rsidP="008B7D96">
      <w:pPr>
        <w:spacing w:before="100" w:beforeAutospacing="1" w:after="100" w:afterAutospacing="1" w:line="240" w:lineRule="auto"/>
        <w:outlineLvl w:val="3"/>
        <w:rPr>
          <w:rFonts w:ascii="Verdana" w:hAnsi="Verdana"/>
          <w:b/>
          <w:color w:val="C00000"/>
          <w:sz w:val="20"/>
          <w:szCs w:val="20"/>
        </w:rPr>
      </w:pPr>
    </w:p>
    <w:p w:rsidR="00D8066B" w:rsidRPr="000C6E4F" w:rsidRDefault="00D8066B" w:rsidP="008B7D96">
      <w:pPr>
        <w:spacing w:before="100" w:beforeAutospacing="1" w:after="100" w:afterAutospacing="1" w:line="240" w:lineRule="auto"/>
        <w:outlineLvl w:val="3"/>
        <w:rPr>
          <w:rFonts w:ascii="Verdana" w:hAnsi="Verdana"/>
          <w:b/>
          <w:color w:val="C00000"/>
          <w:sz w:val="20"/>
          <w:szCs w:val="20"/>
        </w:rPr>
      </w:pPr>
    </w:p>
    <w:p w:rsidR="008B7D96" w:rsidRPr="000C6E4F" w:rsidRDefault="00816072" w:rsidP="008B7D96">
      <w:pPr>
        <w:spacing w:before="100" w:beforeAutospacing="1" w:after="100" w:afterAutospacing="1" w:line="240" w:lineRule="auto"/>
        <w:outlineLvl w:val="3"/>
        <w:rPr>
          <w:rFonts w:ascii="Verdana" w:hAnsi="Verdana"/>
          <w:b/>
          <w:color w:val="C00000"/>
          <w:sz w:val="20"/>
          <w:szCs w:val="20"/>
        </w:rPr>
      </w:pPr>
      <w:r>
        <w:rPr>
          <w:rFonts w:ascii="Verdana" w:hAnsi="Verdana"/>
          <w:b/>
          <w:color w:val="C00000"/>
          <w:sz w:val="20"/>
          <w:szCs w:val="20"/>
        </w:rPr>
        <w:lastRenderedPageBreak/>
        <w:t xml:space="preserve">Anhang: </w:t>
      </w:r>
      <w:r w:rsidR="008B7D96" w:rsidRPr="000C6E4F">
        <w:rPr>
          <w:rFonts w:ascii="Verdana" w:hAnsi="Verdana"/>
          <w:b/>
          <w:color w:val="C00000"/>
          <w:sz w:val="20"/>
          <w:szCs w:val="20"/>
        </w:rPr>
        <w:t>Der Hundertste-Affe-Effekt</w:t>
      </w:r>
    </w:p>
    <w:p w:rsidR="008B7D96" w:rsidRPr="000C6E4F" w:rsidRDefault="008B7D96" w:rsidP="008B7D96">
      <w:pPr>
        <w:spacing w:before="100" w:beforeAutospacing="1" w:after="100" w:afterAutospacing="1" w:line="240" w:lineRule="auto"/>
        <w:rPr>
          <w:rFonts w:ascii="Verdana" w:hAnsi="Verdana"/>
          <w:color w:val="C00000"/>
          <w:sz w:val="20"/>
          <w:szCs w:val="20"/>
        </w:rPr>
      </w:pPr>
      <w:r w:rsidRPr="000C6E4F">
        <w:rPr>
          <w:rFonts w:ascii="Verdana" w:hAnsi="Verdana"/>
          <w:color w:val="C00000"/>
          <w:sz w:val="20"/>
          <w:szCs w:val="20"/>
        </w:rPr>
        <w:t>Der japanische Schneeaffe wurde schon eine ganze Weile beobachtet, über einen Zeitraum von mehr als 30 Jahren. Auf der japanischen Insel Kojima gaben 1952 japanische Wissenschaftler den Affen Süsskartoffeln, die in den Sand geworfen wurden.</w:t>
      </w:r>
    </w:p>
    <w:p w:rsidR="008B7D96" w:rsidRPr="000C6E4F" w:rsidRDefault="008B7D96" w:rsidP="008B7D96">
      <w:pPr>
        <w:spacing w:before="100" w:beforeAutospacing="1" w:after="100" w:afterAutospacing="1" w:line="240" w:lineRule="auto"/>
        <w:rPr>
          <w:rFonts w:ascii="Verdana" w:hAnsi="Verdana"/>
          <w:color w:val="C00000"/>
          <w:sz w:val="20"/>
          <w:szCs w:val="20"/>
        </w:rPr>
      </w:pPr>
      <w:r w:rsidRPr="000C6E4F">
        <w:rPr>
          <w:rFonts w:ascii="Verdana" w:hAnsi="Verdana"/>
          <w:color w:val="C00000"/>
          <w:sz w:val="20"/>
          <w:szCs w:val="20"/>
        </w:rPr>
        <w:t>Die Affen liebten den Geschmack der rohen Süsskartoffeln, aber hatten keine Freude daran, dass sie verschmutzt waren. Bis ein neun Monate altes weibliches Tier herausfand, dass sie das Problem lösen konnte, indem sie die Kartoffeln im Salzwasser des Ozeans wusch und dabei den Geschmack der Kartoffeln verbessern konnte. Sie zeigte den Trick ihrer Mutter und bald darauf lernten es auch ihre Spielkameraden, welche es wiederum ihren Müttern zeigten. Diese kulturelle Errungenschaft wurde in der Folge von immer weiteren Affen des Stammes übernommen, wie von den Wissenschaftlern beobachtet wurde.</w:t>
      </w:r>
    </w:p>
    <w:p w:rsidR="008B7D96" w:rsidRPr="000C6E4F" w:rsidRDefault="008B7D96" w:rsidP="008B7D96">
      <w:pPr>
        <w:spacing w:before="100" w:beforeAutospacing="1" w:after="100" w:afterAutospacing="1" w:line="240" w:lineRule="auto"/>
        <w:rPr>
          <w:rFonts w:ascii="Verdana" w:hAnsi="Verdana"/>
          <w:color w:val="C00000"/>
          <w:sz w:val="20"/>
          <w:szCs w:val="20"/>
        </w:rPr>
      </w:pPr>
      <w:r w:rsidRPr="000C6E4F">
        <w:rPr>
          <w:rFonts w:ascii="Verdana" w:hAnsi="Verdana"/>
          <w:color w:val="C00000"/>
          <w:sz w:val="20"/>
          <w:szCs w:val="20"/>
        </w:rPr>
        <w:t>Zwischen 1952 und 1958 lernten alle junge Affen die sandigen Süsskartoffeln zu waschen und sie dadurch viel besser schmecken zu lassen. Nur die Erwachsenen, die es ihren Jungen gleich taten, lernten diese kulturelle Verbesserung, aber andere Erwachsene taten dies nicht sogleich.</w:t>
      </w:r>
    </w:p>
    <w:p w:rsidR="008B7D96" w:rsidRPr="000C6E4F" w:rsidRDefault="008B7D96" w:rsidP="008B7D96">
      <w:pPr>
        <w:spacing w:before="100" w:beforeAutospacing="1" w:after="100" w:afterAutospacing="1" w:line="240" w:lineRule="auto"/>
        <w:rPr>
          <w:rFonts w:ascii="Verdana" w:hAnsi="Verdana"/>
          <w:color w:val="C00000"/>
          <w:sz w:val="20"/>
          <w:szCs w:val="20"/>
        </w:rPr>
      </w:pPr>
      <w:r w:rsidRPr="000C6E4F">
        <w:rPr>
          <w:rFonts w:ascii="Verdana" w:hAnsi="Verdana"/>
          <w:color w:val="C00000"/>
          <w:sz w:val="20"/>
          <w:szCs w:val="20"/>
        </w:rPr>
        <w:t>Im Herbst des Jahres 1958 geschah etwas sehr Erstaunliches. Eine grössere Anzahl von Schneeaffen wuschen ihre Süsskartoffeln – die genaue Anzahl ist nicht bekannt, die Anzahl wurde hypothetisch auf 99 festgelegt. Und dann geschah es, dass der hundertste Affe lernte die Süsskartoffeln zu waschen. Die zusätzliche Energie des hundertsten Affen bewirkte irgendwie einen Bewusstseins-Durchbruch. Praktisch alle Affen des Stammes wuschen nun ihre Kartoffeln bevor sie sie assen. Darauf passierte etwas Überraschendes, wie die Wissenschaftler beobachteten. Die Gepflogenheit, die Süsskartoffeln zu waschen, sprang über das Meer. Die Affen-Kolonien auf anderen Inseln und auf dem Festland begannen ebenfalls ihre Kartoffeln zu waschen (obwohl kein physischer Kontakt zwischen den verschiedenen Populationen bestand; Anm. des Übers.).</w:t>
      </w:r>
    </w:p>
    <w:p w:rsidR="008B7D96" w:rsidRPr="000C6E4F" w:rsidRDefault="008B7D96" w:rsidP="008B7D96">
      <w:pPr>
        <w:spacing w:before="100" w:beforeAutospacing="1" w:after="100" w:afterAutospacing="1" w:line="240" w:lineRule="auto"/>
        <w:rPr>
          <w:rFonts w:ascii="Verdana" w:hAnsi="Verdana"/>
          <w:color w:val="C00000"/>
          <w:sz w:val="20"/>
          <w:szCs w:val="20"/>
        </w:rPr>
      </w:pPr>
      <w:r w:rsidRPr="000C6E4F">
        <w:rPr>
          <w:rFonts w:ascii="Verdana" w:hAnsi="Verdana"/>
          <w:color w:val="C00000"/>
          <w:sz w:val="20"/>
          <w:szCs w:val="20"/>
        </w:rPr>
        <w:t>Obwohl die exakte Zahl 100 variieren mag, dieses Hundertste-Affen-Phänomen bedeutet, dass wenn nur eine beschränkte Zahl von Individuen einen neuen Weg kennt, dass es dann ein Bewusstseins-Besitz nur dieser Individuen bleibt. Wenn jedoch eines oder mehrere zusätzliche Individuen dieses neue Bewusstsein erreichen, dann wird das Feld gestärkt, eine kritische Masse wird erreicht und die Erkenntnis wird Bewusstseinsbesitz von allen.</w:t>
      </w:r>
    </w:p>
    <w:p w:rsidR="00816072" w:rsidRPr="00816072" w:rsidRDefault="00816072" w:rsidP="008B7D96">
      <w:pPr>
        <w:spacing w:before="100" w:beforeAutospacing="1" w:after="100" w:afterAutospacing="1" w:line="240" w:lineRule="auto"/>
        <w:rPr>
          <w:rFonts w:ascii="Verdana" w:hAnsi="Verdana"/>
          <w:color w:val="C00000"/>
          <w:sz w:val="20"/>
          <w:szCs w:val="20"/>
        </w:rPr>
      </w:pPr>
      <w:r w:rsidRPr="00816072">
        <w:rPr>
          <w:rFonts w:ascii="Verdana" w:hAnsi="Verdana"/>
          <w:b/>
          <w:color w:val="C00000"/>
          <w:sz w:val="20"/>
          <w:szCs w:val="20"/>
        </w:rPr>
        <w:t>Text Verfassung:</w:t>
      </w:r>
      <w:r w:rsidRPr="00816072">
        <w:rPr>
          <w:rFonts w:ascii="Verdana" w:hAnsi="Verdana"/>
          <w:color w:val="C00000"/>
          <w:sz w:val="20"/>
          <w:szCs w:val="20"/>
        </w:rPr>
        <w:t xml:space="preserve"> </w:t>
      </w:r>
      <w:r w:rsidRPr="00816072">
        <w:rPr>
          <w:rFonts w:ascii="Verdana" w:hAnsi="Verdana"/>
          <w:color w:val="C00000"/>
          <w:sz w:val="20"/>
          <w:szCs w:val="20"/>
        </w:rPr>
        <w:br/>
        <w:t>Indira Birgit Dollinger</w:t>
      </w:r>
      <w:r w:rsidRPr="00816072">
        <w:rPr>
          <w:rFonts w:ascii="Verdana" w:hAnsi="Verdana"/>
          <w:color w:val="C00000"/>
          <w:sz w:val="20"/>
          <w:szCs w:val="20"/>
        </w:rPr>
        <w:br/>
        <w:t>indira@yoga-soulretreat.com</w:t>
      </w:r>
      <w:r>
        <w:rPr>
          <w:rFonts w:ascii="Verdana" w:hAnsi="Verdana"/>
          <w:color w:val="C00000"/>
          <w:sz w:val="20"/>
          <w:szCs w:val="20"/>
        </w:rPr>
        <w:br/>
        <w:t>0049-174-</w:t>
      </w:r>
      <w:bookmarkStart w:id="0" w:name="_GoBack"/>
      <w:bookmarkEnd w:id="0"/>
      <w:r>
        <w:rPr>
          <w:rFonts w:ascii="Verdana" w:hAnsi="Verdana"/>
          <w:color w:val="C00000"/>
          <w:sz w:val="20"/>
          <w:szCs w:val="20"/>
        </w:rPr>
        <w:t>2013503</w:t>
      </w:r>
    </w:p>
    <w:p w:rsidR="000C6E4F" w:rsidRPr="00816072" w:rsidRDefault="000C6E4F" w:rsidP="000C6E4F">
      <w:pPr>
        <w:rPr>
          <w:rFonts w:ascii="Verdana" w:hAnsi="Verdana"/>
          <w:b/>
          <w:color w:val="C00000"/>
          <w:sz w:val="20"/>
          <w:szCs w:val="20"/>
        </w:rPr>
      </w:pPr>
      <w:r w:rsidRPr="000C6E4F">
        <w:rPr>
          <w:rFonts w:ascii="Verdana" w:hAnsi="Verdana"/>
          <w:b/>
          <w:color w:val="C00000"/>
          <w:sz w:val="20"/>
          <w:szCs w:val="20"/>
        </w:rPr>
        <w:t>Quellen</w:t>
      </w:r>
      <w:r w:rsidR="00816072">
        <w:rPr>
          <w:rFonts w:ascii="Verdana" w:hAnsi="Verdana"/>
          <w:b/>
          <w:color w:val="C00000"/>
          <w:sz w:val="20"/>
          <w:szCs w:val="20"/>
        </w:rPr>
        <w:br/>
      </w:r>
      <w:r>
        <w:rPr>
          <w:color w:val="C00000"/>
        </w:rPr>
        <w:t>s</w:t>
      </w:r>
      <w:r w:rsidRPr="000C6E4F">
        <w:rPr>
          <w:color w:val="C00000"/>
        </w:rPr>
        <w:t>ecret-</w:t>
      </w:r>
      <w:r>
        <w:rPr>
          <w:color w:val="C00000"/>
        </w:rPr>
        <w:t>w</w:t>
      </w:r>
      <w:r w:rsidRPr="000C6E4F">
        <w:rPr>
          <w:color w:val="C00000"/>
        </w:rPr>
        <w:t>iki</w:t>
      </w:r>
      <w:r>
        <w:rPr>
          <w:color w:val="C00000"/>
        </w:rPr>
        <w:t>.de</w:t>
      </w:r>
      <w:r w:rsidRPr="000C6E4F">
        <w:rPr>
          <w:color w:val="C00000"/>
        </w:rPr>
        <w:br/>
        <w:t>hypnoseausbildung-seminar.de</w:t>
      </w:r>
      <w:r w:rsidRPr="000C6E4F">
        <w:rPr>
          <w:color w:val="C00000"/>
        </w:rPr>
        <w:br/>
      </w:r>
      <w:hyperlink r:id="rId5" w:history="1">
        <w:r w:rsidRPr="000C6E4F">
          <w:rPr>
            <w:color w:val="C00000"/>
          </w:rPr>
          <w:t>https://www.youtube.com/watch?v=CHz01WZTCAM</w:t>
        </w:r>
      </w:hyperlink>
      <w:r w:rsidRPr="000C6E4F">
        <w:rPr>
          <w:color w:val="C00000"/>
        </w:rPr>
        <w:br/>
        <w:t>https://transinformation.net</w:t>
      </w:r>
    </w:p>
    <w:p w:rsidR="000C6E4F" w:rsidRPr="008B7D96" w:rsidRDefault="000C6E4F" w:rsidP="008B7D96">
      <w:pPr>
        <w:spacing w:before="100" w:beforeAutospacing="1" w:after="100" w:afterAutospacing="1" w:line="240" w:lineRule="auto"/>
        <w:rPr>
          <w:rFonts w:ascii="Verdana" w:hAnsi="Verdana"/>
          <w:color w:val="C00000"/>
        </w:rPr>
      </w:pPr>
    </w:p>
    <w:p w:rsidR="008B7D96" w:rsidRPr="005651A6" w:rsidRDefault="008B7D96" w:rsidP="005651A6">
      <w:pPr>
        <w:rPr>
          <w:rFonts w:ascii="Verdana" w:hAnsi="Verdana"/>
          <w:color w:val="C00000"/>
          <w:sz w:val="20"/>
          <w:szCs w:val="20"/>
        </w:rPr>
      </w:pPr>
    </w:p>
    <w:sectPr w:rsidR="008B7D96" w:rsidRPr="005651A6" w:rsidSect="000C6E4F">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D1AF1"/>
    <w:multiLevelType w:val="hybridMultilevel"/>
    <w:tmpl w:val="6D666454"/>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A6"/>
    <w:rsid w:val="00051DFD"/>
    <w:rsid w:val="00075AF9"/>
    <w:rsid w:val="000C6E4F"/>
    <w:rsid w:val="001A1D09"/>
    <w:rsid w:val="001A27F9"/>
    <w:rsid w:val="0023672E"/>
    <w:rsid w:val="002A59CC"/>
    <w:rsid w:val="002F4D1A"/>
    <w:rsid w:val="00417BD6"/>
    <w:rsid w:val="00462C8E"/>
    <w:rsid w:val="004809C6"/>
    <w:rsid w:val="00527F40"/>
    <w:rsid w:val="005537B1"/>
    <w:rsid w:val="005651A6"/>
    <w:rsid w:val="00584C3D"/>
    <w:rsid w:val="00593BE1"/>
    <w:rsid w:val="0060711A"/>
    <w:rsid w:val="006275FA"/>
    <w:rsid w:val="0080681F"/>
    <w:rsid w:val="00816072"/>
    <w:rsid w:val="008B7D96"/>
    <w:rsid w:val="009158F6"/>
    <w:rsid w:val="009C5405"/>
    <w:rsid w:val="00A03E84"/>
    <w:rsid w:val="00AF146F"/>
    <w:rsid w:val="00B33CA7"/>
    <w:rsid w:val="00B576C7"/>
    <w:rsid w:val="00BE75D8"/>
    <w:rsid w:val="00D8066B"/>
    <w:rsid w:val="00E34C6D"/>
    <w:rsid w:val="00E605AA"/>
    <w:rsid w:val="00E66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7370-59B5-4766-BB33-C0BB8E08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8B7D9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1A6"/>
    <w:rPr>
      <w:color w:val="0563C1" w:themeColor="hyperlink"/>
      <w:u w:val="single"/>
    </w:rPr>
  </w:style>
  <w:style w:type="paragraph" w:styleId="Prrafodelista">
    <w:name w:val="List Paragraph"/>
    <w:basedOn w:val="Normal"/>
    <w:uiPriority w:val="34"/>
    <w:qFormat/>
    <w:rsid w:val="0080681F"/>
    <w:pPr>
      <w:ind w:left="720"/>
      <w:contextualSpacing/>
    </w:pPr>
  </w:style>
  <w:style w:type="character" w:styleId="nfasis">
    <w:name w:val="Emphasis"/>
    <w:basedOn w:val="Fuentedeprrafopredeter"/>
    <w:uiPriority w:val="20"/>
    <w:qFormat/>
    <w:rsid w:val="008B7D96"/>
    <w:rPr>
      <w:i/>
      <w:iCs/>
    </w:rPr>
  </w:style>
  <w:style w:type="character" w:customStyle="1" w:styleId="Ttulo4Car">
    <w:name w:val="Título 4 Car"/>
    <w:basedOn w:val="Fuentedeprrafopredeter"/>
    <w:link w:val="Ttulo4"/>
    <w:uiPriority w:val="9"/>
    <w:rsid w:val="008B7D96"/>
    <w:rPr>
      <w:rFonts w:ascii="Times New Roman" w:eastAsia="Times New Roman" w:hAnsi="Times New Roman" w:cs="Times New Roman"/>
      <w:b/>
      <w:bCs/>
      <w:sz w:val="24"/>
      <w:szCs w:val="24"/>
      <w:lang w:eastAsia="de-DE"/>
    </w:rPr>
  </w:style>
  <w:style w:type="character" w:styleId="Textoennegrita">
    <w:name w:val="Strong"/>
    <w:basedOn w:val="Fuentedeprrafopredeter"/>
    <w:uiPriority w:val="22"/>
    <w:qFormat/>
    <w:rsid w:val="008B7D96"/>
    <w:rPr>
      <w:b/>
      <w:bCs/>
    </w:rPr>
  </w:style>
  <w:style w:type="paragraph" w:styleId="NormalWeb">
    <w:name w:val="Normal (Web)"/>
    <w:basedOn w:val="Normal"/>
    <w:uiPriority w:val="99"/>
    <w:semiHidden/>
    <w:unhideWhenUsed/>
    <w:rsid w:val="008B7D9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2834">
      <w:bodyDiv w:val="1"/>
      <w:marLeft w:val="0"/>
      <w:marRight w:val="0"/>
      <w:marTop w:val="0"/>
      <w:marBottom w:val="0"/>
      <w:divBdr>
        <w:top w:val="none" w:sz="0" w:space="0" w:color="auto"/>
        <w:left w:val="none" w:sz="0" w:space="0" w:color="auto"/>
        <w:bottom w:val="none" w:sz="0" w:space="0" w:color="auto"/>
        <w:right w:val="none" w:sz="0" w:space="0" w:color="auto"/>
      </w:divBdr>
      <w:divsChild>
        <w:div w:id="1330669382">
          <w:marLeft w:val="0"/>
          <w:marRight w:val="0"/>
          <w:marTop w:val="0"/>
          <w:marBottom w:val="0"/>
          <w:divBdr>
            <w:top w:val="none" w:sz="0" w:space="0" w:color="auto"/>
            <w:left w:val="none" w:sz="0" w:space="0" w:color="auto"/>
            <w:bottom w:val="none" w:sz="0" w:space="0" w:color="auto"/>
            <w:right w:val="none" w:sz="0" w:space="0" w:color="auto"/>
          </w:divBdr>
        </w:div>
        <w:div w:id="244733071">
          <w:marLeft w:val="0"/>
          <w:marRight w:val="0"/>
          <w:marTop w:val="0"/>
          <w:marBottom w:val="0"/>
          <w:divBdr>
            <w:top w:val="none" w:sz="0" w:space="0" w:color="auto"/>
            <w:left w:val="none" w:sz="0" w:space="0" w:color="auto"/>
            <w:bottom w:val="none" w:sz="0" w:space="0" w:color="auto"/>
            <w:right w:val="none" w:sz="0" w:space="0" w:color="auto"/>
          </w:divBdr>
        </w:div>
        <w:div w:id="625161693">
          <w:marLeft w:val="0"/>
          <w:marRight w:val="0"/>
          <w:marTop w:val="0"/>
          <w:marBottom w:val="0"/>
          <w:divBdr>
            <w:top w:val="none" w:sz="0" w:space="0" w:color="auto"/>
            <w:left w:val="none" w:sz="0" w:space="0" w:color="auto"/>
            <w:bottom w:val="none" w:sz="0" w:space="0" w:color="auto"/>
            <w:right w:val="none" w:sz="0" w:space="0" w:color="auto"/>
          </w:divBdr>
        </w:div>
        <w:div w:id="665280532">
          <w:marLeft w:val="0"/>
          <w:marRight w:val="0"/>
          <w:marTop w:val="0"/>
          <w:marBottom w:val="0"/>
          <w:divBdr>
            <w:top w:val="none" w:sz="0" w:space="0" w:color="auto"/>
            <w:left w:val="none" w:sz="0" w:space="0" w:color="auto"/>
            <w:bottom w:val="none" w:sz="0" w:space="0" w:color="auto"/>
            <w:right w:val="none" w:sz="0" w:space="0" w:color="auto"/>
          </w:divBdr>
          <w:divsChild>
            <w:div w:id="453790096">
              <w:marLeft w:val="0"/>
              <w:marRight w:val="0"/>
              <w:marTop w:val="0"/>
              <w:marBottom w:val="0"/>
              <w:divBdr>
                <w:top w:val="none" w:sz="0" w:space="0" w:color="auto"/>
                <w:left w:val="none" w:sz="0" w:space="0" w:color="auto"/>
                <w:bottom w:val="none" w:sz="0" w:space="0" w:color="auto"/>
                <w:right w:val="none" w:sz="0" w:space="0" w:color="auto"/>
              </w:divBdr>
              <w:divsChild>
                <w:div w:id="19976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810">
          <w:marLeft w:val="0"/>
          <w:marRight w:val="0"/>
          <w:marTop w:val="0"/>
          <w:marBottom w:val="0"/>
          <w:divBdr>
            <w:top w:val="none" w:sz="0" w:space="0" w:color="auto"/>
            <w:left w:val="none" w:sz="0" w:space="0" w:color="auto"/>
            <w:bottom w:val="none" w:sz="0" w:space="0" w:color="auto"/>
            <w:right w:val="none" w:sz="0" w:space="0" w:color="auto"/>
          </w:divBdr>
          <w:divsChild>
            <w:div w:id="1593780428">
              <w:marLeft w:val="0"/>
              <w:marRight w:val="0"/>
              <w:marTop w:val="0"/>
              <w:marBottom w:val="0"/>
              <w:divBdr>
                <w:top w:val="none" w:sz="0" w:space="0" w:color="auto"/>
                <w:left w:val="none" w:sz="0" w:space="0" w:color="auto"/>
                <w:bottom w:val="none" w:sz="0" w:space="0" w:color="auto"/>
                <w:right w:val="none" w:sz="0" w:space="0" w:color="auto"/>
              </w:divBdr>
              <w:divsChild>
                <w:div w:id="21361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635">
          <w:marLeft w:val="0"/>
          <w:marRight w:val="0"/>
          <w:marTop w:val="0"/>
          <w:marBottom w:val="0"/>
          <w:divBdr>
            <w:top w:val="none" w:sz="0" w:space="0" w:color="auto"/>
            <w:left w:val="none" w:sz="0" w:space="0" w:color="auto"/>
            <w:bottom w:val="none" w:sz="0" w:space="0" w:color="auto"/>
            <w:right w:val="none" w:sz="0" w:space="0" w:color="auto"/>
          </w:divBdr>
          <w:divsChild>
            <w:div w:id="1227303803">
              <w:marLeft w:val="0"/>
              <w:marRight w:val="0"/>
              <w:marTop w:val="0"/>
              <w:marBottom w:val="0"/>
              <w:divBdr>
                <w:top w:val="none" w:sz="0" w:space="0" w:color="auto"/>
                <w:left w:val="none" w:sz="0" w:space="0" w:color="auto"/>
                <w:bottom w:val="none" w:sz="0" w:space="0" w:color="auto"/>
                <w:right w:val="none" w:sz="0" w:space="0" w:color="auto"/>
              </w:divBdr>
              <w:divsChild>
                <w:div w:id="444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1972">
          <w:marLeft w:val="0"/>
          <w:marRight w:val="0"/>
          <w:marTop w:val="0"/>
          <w:marBottom w:val="0"/>
          <w:divBdr>
            <w:top w:val="none" w:sz="0" w:space="0" w:color="auto"/>
            <w:left w:val="none" w:sz="0" w:space="0" w:color="auto"/>
            <w:bottom w:val="none" w:sz="0" w:space="0" w:color="auto"/>
            <w:right w:val="none" w:sz="0" w:space="0" w:color="auto"/>
          </w:divBdr>
        </w:div>
        <w:div w:id="1239826600">
          <w:marLeft w:val="0"/>
          <w:marRight w:val="0"/>
          <w:marTop w:val="0"/>
          <w:marBottom w:val="0"/>
          <w:divBdr>
            <w:top w:val="none" w:sz="0" w:space="0" w:color="auto"/>
            <w:left w:val="none" w:sz="0" w:space="0" w:color="auto"/>
            <w:bottom w:val="none" w:sz="0" w:space="0" w:color="auto"/>
            <w:right w:val="none" w:sz="0" w:space="0" w:color="auto"/>
          </w:divBdr>
          <w:divsChild>
            <w:div w:id="815997893">
              <w:marLeft w:val="0"/>
              <w:marRight w:val="0"/>
              <w:marTop w:val="0"/>
              <w:marBottom w:val="0"/>
              <w:divBdr>
                <w:top w:val="none" w:sz="0" w:space="0" w:color="auto"/>
                <w:left w:val="none" w:sz="0" w:space="0" w:color="auto"/>
                <w:bottom w:val="none" w:sz="0" w:space="0" w:color="auto"/>
                <w:right w:val="none" w:sz="0" w:space="0" w:color="auto"/>
              </w:divBdr>
              <w:divsChild>
                <w:div w:id="11202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8981">
          <w:marLeft w:val="0"/>
          <w:marRight w:val="0"/>
          <w:marTop w:val="0"/>
          <w:marBottom w:val="0"/>
          <w:divBdr>
            <w:top w:val="none" w:sz="0" w:space="0" w:color="auto"/>
            <w:left w:val="none" w:sz="0" w:space="0" w:color="auto"/>
            <w:bottom w:val="none" w:sz="0" w:space="0" w:color="auto"/>
            <w:right w:val="none" w:sz="0" w:space="0" w:color="auto"/>
          </w:divBdr>
        </w:div>
        <w:div w:id="1906141750">
          <w:marLeft w:val="0"/>
          <w:marRight w:val="0"/>
          <w:marTop w:val="0"/>
          <w:marBottom w:val="0"/>
          <w:divBdr>
            <w:top w:val="none" w:sz="0" w:space="0" w:color="auto"/>
            <w:left w:val="none" w:sz="0" w:space="0" w:color="auto"/>
            <w:bottom w:val="none" w:sz="0" w:space="0" w:color="auto"/>
            <w:right w:val="none" w:sz="0" w:space="0" w:color="auto"/>
          </w:divBdr>
          <w:divsChild>
            <w:div w:id="485781398">
              <w:marLeft w:val="0"/>
              <w:marRight w:val="0"/>
              <w:marTop w:val="0"/>
              <w:marBottom w:val="0"/>
              <w:divBdr>
                <w:top w:val="none" w:sz="0" w:space="0" w:color="auto"/>
                <w:left w:val="none" w:sz="0" w:space="0" w:color="auto"/>
                <w:bottom w:val="none" w:sz="0" w:space="0" w:color="auto"/>
                <w:right w:val="none" w:sz="0" w:space="0" w:color="auto"/>
              </w:divBdr>
              <w:divsChild>
                <w:div w:id="8430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999">
          <w:marLeft w:val="0"/>
          <w:marRight w:val="0"/>
          <w:marTop w:val="0"/>
          <w:marBottom w:val="0"/>
          <w:divBdr>
            <w:top w:val="none" w:sz="0" w:space="0" w:color="auto"/>
            <w:left w:val="none" w:sz="0" w:space="0" w:color="auto"/>
            <w:bottom w:val="none" w:sz="0" w:space="0" w:color="auto"/>
            <w:right w:val="none" w:sz="0" w:space="0" w:color="auto"/>
          </w:divBdr>
        </w:div>
        <w:div w:id="1822457384">
          <w:marLeft w:val="0"/>
          <w:marRight w:val="0"/>
          <w:marTop w:val="0"/>
          <w:marBottom w:val="0"/>
          <w:divBdr>
            <w:top w:val="none" w:sz="0" w:space="0" w:color="auto"/>
            <w:left w:val="none" w:sz="0" w:space="0" w:color="auto"/>
            <w:bottom w:val="none" w:sz="0" w:space="0" w:color="auto"/>
            <w:right w:val="none" w:sz="0" w:space="0" w:color="auto"/>
          </w:divBdr>
          <w:divsChild>
            <w:div w:id="107165559">
              <w:marLeft w:val="0"/>
              <w:marRight w:val="0"/>
              <w:marTop w:val="0"/>
              <w:marBottom w:val="0"/>
              <w:divBdr>
                <w:top w:val="none" w:sz="0" w:space="0" w:color="auto"/>
                <w:left w:val="none" w:sz="0" w:space="0" w:color="auto"/>
                <w:bottom w:val="none" w:sz="0" w:space="0" w:color="auto"/>
                <w:right w:val="none" w:sz="0" w:space="0" w:color="auto"/>
              </w:divBdr>
              <w:divsChild>
                <w:div w:id="11191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920">
          <w:marLeft w:val="0"/>
          <w:marRight w:val="0"/>
          <w:marTop w:val="0"/>
          <w:marBottom w:val="0"/>
          <w:divBdr>
            <w:top w:val="none" w:sz="0" w:space="0" w:color="auto"/>
            <w:left w:val="none" w:sz="0" w:space="0" w:color="auto"/>
            <w:bottom w:val="none" w:sz="0" w:space="0" w:color="auto"/>
            <w:right w:val="none" w:sz="0" w:space="0" w:color="auto"/>
          </w:divBdr>
        </w:div>
      </w:divsChild>
    </w:div>
    <w:div w:id="1478572021">
      <w:bodyDiv w:val="1"/>
      <w:marLeft w:val="0"/>
      <w:marRight w:val="0"/>
      <w:marTop w:val="0"/>
      <w:marBottom w:val="0"/>
      <w:divBdr>
        <w:top w:val="none" w:sz="0" w:space="0" w:color="auto"/>
        <w:left w:val="none" w:sz="0" w:space="0" w:color="auto"/>
        <w:bottom w:val="none" w:sz="0" w:space="0" w:color="auto"/>
        <w:right w:val="none" w:sz="0" w:space="0" w:color="auto"/>
      </w:divBdr>
    </w:div>
    <w:div w:id="17338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Hz01WZTCA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2020-04-08T19:13:00Z</dcterms:created>
  <dcterms:modified xsi:type="dcterms:W3CDTF">2020-04-08T19:33:00Z</dcterms:modified>
</cp:coreProperties>
</file>